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8F0" w:rsidRPr="00B07DAE" w:rsidRDefault="000438F0" w:rsidP="000438F0">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0438F0" w:rsidRPr="00B07DAE">
        <w:trPr>
          <w:trHeight w:hRule="exact" w:val="397"/>
        </w:trPr>
        <w:tc>
          <w:tcPr>
            <w:tcW w:w="9606" w:type="dxa"/>
          </w:tcPr>
          <w:p w:rsidR="000438F0" w:rsidRPr="00B07DAE" w:rsidRDefault="000438F0" w:rsidP="006B1888">
            <w:pPr>
              <w:widowControl/>
              <w:jc w:val="center"/>
              <w:rPr>
                <w:b/>
                <w:sz w:val="28"/>
              </w:rPr>
            </w:pPr>
          </w:p>
        </w:tc>
      </w:tr>
      <w:tr w:rsidR="000438F0" w:rsidRPr="00B07DAE">
        <w:tc>
          <w:tcPr>
            <w:tcW w:w="9606" w:type="dxa"/>
          </w:tcPr>
          <w:p w:rsidR="000438F0" w:rsidRPr="00B07DAE" w:rsidRDefault="000438F0" w:rsidP="006B1888">
            <w:pPr>
              <w:pStyle w:val="3"/>
              <w:rPr>
                <w:sz w:val="36"/>
                <w:szCs w:val="36"/>
              </w:rPr>
            </w:pPr>
            <w:r w:rsidRPr="00B07DAE">
              <w:rPr>
                <w:sz w:val="36"/>
                <w:szCs w:val="36"/>
              </w:rPr>
              <w:t xml:space="preserve">АДМИНИСТРАЦИЯ КОЛЫШЛЕЙСКОГО РАЙОНА </w:t>
            </w:r>
          </w:p>
        </w:tc>
      </w:tr>
      <w:tr w:rsidR="000438F0" w:rsidRPr="00B07DAE">
        <w:trPr>
          <w:trHeight w:hRule="exact" w:val="397"/>
        </w:trPr>
        <w:tc>
          <w:tcPr>
            <w:tcW w:w="9606" w:type="dxa"/>
            <w:vAlign w:val="center"/>
          </w:tcPr>
          <w:p w:rsidR="000438F0" w:rsidRPr="00B07DAE" w:rsidRDefault="000438F0" w:rsidP="006B1888">
            <w:pPr>
              <w:pStyle w:val="3"/>
              <w:rPr>
                <w:sz w:val="36"/>
                <w:szCs w:val="36"/>
              </w:rPr>
            </w:pPr>
            <w:r w:rsidRPr="00B07DAE">
              <w:rPr>
                <w:sz w:val="36"/>
                <w:szCs w:val="36"/>
              </w:rPr>
              <w:t>ПЕНЗЕНСКОЙ ОБЛАСТИ</w:t>
            </w:r>
          </w:p>
        </w:tc>
      </w:tr>
      <w:tr w:rsidR="000438F0" w:rsidRPr="00B07DAE">
        <w:trPr>
          <w:trHeight w:val="294"/>
        </w:trPr>
        <w:tc>
          <w:tcPr>
            <w:tcW w:w="9606" w:type="dxa"/>
          </w:tcPr>
          <w:p w:rsidR="000438F0" w:rsidRPr="00B07DAE" w:rsidRDefault="000438F0" w:rsidP="006B1888">
            <w:pPr>
              <w:pStyle w:val="3"/>
            </w:pPr>
          </w:p>
        </w:tc>
      </w:tr>
      <w:tr w:rsidR="000438F0" w:rsidRPr="00B07DAE">
        <w:trPr>
          <w:trHeight w:val="348"/>
        </w:trPr>
        <w:tc>
          <w:tcPr>
            <w:tcW w:w="9606" w:type="dxa"/>
            <w:vAlign w:val="center"/>
          </w:tcPr>
          <w:p w:rsidR="000438F0" w:rsidRPr="00B07DAE" w:rsidRDefault="000438F0" w:rsidP="006B1888">
            <w:pPr>
              <w:pStyle w:val="3"/>
              <w:rPr>
                <w:sz w:val="28"/>
                <w:szCs w:val="28"/>
              </w:rPr>
            </w:pPr>
            <w:r w:rsidRPr="00B07DAE">
              <w:rPr>
                <w:sz w:val="28"/>
                <w:szCs w:val="28"/>
              </w:rPr>
              <w:t>ПОСТАНОВЛЕНИЕ</w:t>
            </w:r>
          </w:p>
        </w:tc>
      </w:tr>
      <w:tr w:rsidR="000438F0" w:rsidRPr="00B07DAE">
        <w:trPr>
          <w:trHeight w:val="306"/>
        </w:trPr>
        <w:tc>
          <w:tcPr>
            <w:tcW w:w="9606" w:type="dxa"/>
            <w:vAlign w:val="center"/>
          </w:tcPr>
          <w:p w:rsidR="000438F0" w:rsidRPr="00B07DAE" w:rsidRDefault="000438F0" w:rsidP="006B1888">
            <w:pPr>
              <w:pStyle w:val="3"/>
              <w:rPr>
                <w:sz w:val="28"/>
                <w:szCs w:val="28"/>
              </w:rPr>
            </w:pPr>
          </w:p>
        </w:tc>
      </w:tr>
    </w:tbl>
    <w:p w:rsidR="000438F0" w:rsidRPr="00B07DAE" w:rsidRDefault="003308E4" w:rsidP="00AA5859">
      <w:pPr>
        <w:widowControl/>
        <w:spacing w:line="192" w:lineRule="auto"/>
        <w:ind w:left="-851"/>
        <w:jc w:val="center"/>
        <w:rPr>
          <w:sz w:val="30"/>
        </w:rPr>
      </w:pPr>
      <w:r w:rsidRPr="00B07DAE">
        <w:rPr>
          <w:noProof/>
        </w:rPr>
        <w:drawing>
          <wp:inline distT="0" distB="0" distL="0" distR="0">
            <wp:extent cx="733425" cy="904875"/>
            <wp:effectExtent l="19050" t="0" r="952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цвет)"/>
                    <pic:cNvPicPr>
                      <a:picLocks noChangeAspect="1" noChangeArrowheads="1"/>
                    </pic:cNvPicPr>
                  </pic:nvPicPr>
                  <pic:blipFill>
                    <a:blip r:embed="rId8" cstate="print"/>
                    <a:srcRect/>
                    <a:stretch>
                      <a:fillRect/>
                    </a:stretch>
                  </pic:blipFill>
                  <pic:spPr bwMode="auto">
                    <a:xfrm>
                      <a:off x="0" y="0"/>
                      <a:ext cx="733425" cy="904875"/>
                    </a:xfrm>
                    <a:prstGeom prst="rect">
                      <a:avLst/>
                    </a:prstGeom>
                    <a:noFill/>
                    <a:ln w="9525">
                      <a:noFill/>
                      <a:miter lim="800000"/>
                      <a:headEnd/>
                      <a:tailEnd/>
                    </a:ln>
                  </pic:spPr>
                </pic:pic>
              </a:graphicData>
            </a:graphic>
          </wp:inline>
        </w:drawing>
      </w:r>
    </w:p>
    <w:p w:rsidR="000438F0" w:rsidRPr="00B07DAE" w:rsidRDefault="000438F0" w:rsidP="000438F0">
      <w:pPr>
        <w:widowControl/>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0438F0" w:rsidRPr="00B07DAE">
        <w:trPr>
          <w:trHeight w:val="189"/>
        </w:trPr>
        <w:tc>
          <w:tcPr>
            <w:tcW w:w="284" w:type="dxa"/>
            <w:vAlign w:val="bottom"/>
          </w:tcPr>
          <w:p w:rsidR="000438F0" w:rsidRPr="00B07DAE" w:rsidRDefault="000438F0" w:rsidP="006B1888">
            <w:pPr>
              <w:widowControl/>
              <w:rPr>
                <w:sz w:val="24"/>
              </w:rPr>
            </w:pPr>
            <w:r w:rsidRPr="00B07DAE">
              <w:rPr>
                <w:sz w:val="24"/>
              </w:rPr>
              <w:t>от</w:t>
            </w:r>
          </w:p>
        </w:tc>
        <w:tc>
          <w:tcPr>
            <w:tcW w:w="2835" w:type="dxa"/>
            <w:tcBorders>
              <w:bottom w:val="single" w:sz="6" w:space="0" w:color="auto"/>
            </w:tcBorders>
          </w:tcPr>
          <w:p w:rsidR="000438F0" w:rsidRPr="00B07DAE" w:rsidRDefault="00A63A1C" w:rsidP="00C919D8">
            <w:pPr>
              <w:widowControl/>
              <w:jc w:val="center"/>
              <w:rPr>
                <w:sz w:val="24"/>
              </w:rPr>
            </w:pPr>
            <w:r>
              <w:rPr>
                <w:sz w:val="24"/>
              </w:rPr>
              <w:t>29 мая 2026 года</w:t>
            </w:r>
          </w:p>
        </w:tc>
        <w:tc>
          <w:tcPr>
            <w:tcW w:w="397" w:type="dxa"/>
            <w:vAlign w:val="bottom"/>
          </w:tcPr>
          <w:p w:rsidR="000438F0" w:rsidRPr="00B07DAE" w:rsidRDefault="000438F0" w:rsidP="006B1888">
            <w:pPr>
              <w:widowControl/>
              <w:jc w:val="center"/>
              <w:rPr>
                <w:sz w:val="24"/>
              </w:rPr>
            </w:pPr>
            <w:r w:rsidRPr="00B07DAE">
              <w:rPr>
                <w:sz w:val="24"/>
              </w:rPr>
              <w:t>№</w:t>
            </w:r>
          </w:p>
        </w:tc>
        <w:tc>
          <w:tcPr>
            <w:tcW w:w="1134" w:type="dxa"/>
            <w:tcBorders>
              <w:bottom w:val="single" w:sz="6" w:space="0" w:color="auto"/>
            </w:tcBorders>
          </w:tcPr>
          <w:p w:rsidR="000438F0" w:rsidRPr="00B07DAE" w:rsidRDefault="0082684A" w:rsidP="00C919D8">
            <w:pPr>
              <w:widowControl/>
              <w:jc w:val="center"/>
              <w:rPr>
                <w:sz w:val="24"/>
              </w:rPr>
            </w:pPr>
            <w:r>
              <w:rPr>
                <w:sz w:val="24"/>
              </w:rPr>
              <w:t>147-п</w:t>
            </w:r>
          </w:p>
        </w:tc>
      </w:tr>
      <w:tr w:rsidR="000438F0" w:rsidRPr="00B07DAE">
        <w:tc>
          <w:tcPr>
            <w:tcW w:w="4650" w:type="dxa"/>
            <w:gridSpan w:val="4"/>
          </w:tcPr>
          <w:p w:rsidR="000438F0" w:rsidRPr="00B07DAE" w:rsidRDefault="000438F0" w:rsidP="006B1888">
            <w:pPr>
              <w:widowControl/>
              <w:jc w:val="center"/>
              <w:rPr>
                <w:sz w:val="10"/>
              </w:rPr>
            </w:pPr>
          </w:p>
          <w:p w:rsidR="000438F0" w:rsidRPr="00B07DAE" w:rsidRDefault="000438F0" w:rsidP="006B1888">
            <w:pPr>
              <w:widowControl/>
              <w:jc w:val="center"/>
              <w:rPr>
                <w:sz w:val="24"/>
              </w:rPr>
            </w:pPr>
            <w:r w:rsidRPr="00B07DAE">
              <w:rPr>
                <w:sz w:val="24"/>
              </w:rPr>
              <w:t>р.п.Колышлей</w:t>
            </w:r>
          </w:p>
        </w:tc>
      </w:tr>
    </w:tbl>
    <w:p w:rsidR="000438F0" w:rsidRPr="00B07DAE" w:rsidRDefault="000438F0" w:rsidP="000438F0">
      <w:pPr>
        <w:widowControl/>
        <w:rPr>
          <w:sz w:val="26"/>
          <w:szCs w:val="26"/>
        </w:rPr>
      </w:pPr>
    </w:p>
    <w:p w:rsidR="00253ABD" w:rsidRDefault="001F5F22" w:rsidP="00D23D82">
      <w:pPr>
        <w:pStyle w:val="31"/>
        <w:shd w:val="clear" w:color="auto" w:fill="auto"/>
        <w:spacing w:before="0" w:after="0" w:line="240" w:lineRule="auto"/>
        <w:ind w:left="40"/>
        <w:rPr>
          <w:sz w:val="25"/>
          <w:szCs w:val="25"/>
        </w:rPr>
      </w:pPr>
      <w:r w:rsidRPr="00B07DAE">
        <w:rPr>
          <w:sz w:val="25"/>
          <w:szCs w:val="25"/>
        </w:rPr>
        <w:t>О</w:t>
      </w:r>
      <w:r w:rsidR="00FE0775">
        <w:rPr>
          <w:sz w:val="25"/>
          <w:szCs w:val="25"/>
        </w:rPr>
        <w:t>б</w:t>
      </w:r>
      <w:r w:rsidRPr="00B07DAE">
        <w:rPr>
          <w:sz w:val="25"/>
          <w:szCs w:val="25"/>
        </w:rPr>
        <w:t xml:space="preserve"> </w:t>
      </w:r>
      <w:r w:rsidR="00807185">
        <w:rPr>
          <w:sz w:val="25"/>
          <w:szCs w:val="25"/>
        </w:rPr>
        <w:t>утверждении</w:t>
      </w:r>
      <w:r w:rsidR="00D11E22" w:rsidRPr="00B07DAE">
        <w:rPr>
          <w:sz w:val="25"/>
          <w:szCs w:val="25"/>
        </w:rPr>
        <w:t xml:space="preserve"> Административн</w:t>
      </w:r>
      <w:r w:rsidR="00807185">
        <w:rPr>
          <w:sz w:val="25"/>
          <w:szCs w:val="25"/>
        </w:rPr>
        <w:t>ого</w:t>
      </w:r>
      <w:r w:rsidR="00D11E22" w:rsidRPr="00B07DAE">
        <w:rPr>
          <w:sz w:val="25"/>
          <w:szCs w:val="25"/>
        </w:rPr>
        <w:t xml:space="preserve"> регламент</w:t>
      </w:r>
      <w:r w:rsidR="00807185">
        <w:rPr>
          <w:sz w:val="25"/>
          <w:szCs w:val="25"/>
        </w:rPr>
        <w:t>а</w:t>
      </w:r>
      <w:r w:rsidR="00D11E22" w:rsidRPr="00B07DAE">
        <w:rPr>
          <w:sz w:val="25"/>
          <w:szCs w:val="25"/>
        </w:rPr>
        <w:t xml:space="preserve"> предоставления Администрацией Колышлейского района</w:t>
      </w:r>
      <w:r w:rsidR="00A63A1C">
        <w:rPr>
          <w:sz w:val="25"/>
          <w:szCs w:val="25"/>
        </w:rPr>
        <w:t xml:space="preserve"> Пензенской области</w:t>
      </w:r>
      <w:r w:rsidR="00D11E22" w:rsidRPr="00B07DAE">
        <w:rPr>
          <w:sz w:val="25"/>
          <w:szCs w:val="25"/>
        </w:rPr>
        <w:t xml:space="preserve"> муниципальной услуги «</w:t>
      </w:r>
      <w:r w:rsidR="00A63A1C">
        <w:rPr>
          <w:sz w:val="25"/>
          <w:szCs w:val="25"/>
        </w:rPr>
        <w:t>Предоставление земельного участка гражданину или юридическому лицу</w:t>
      </w:r>
    </w:p>
    <w:p w:rsidR="001F5F22" w:rsidRPr="00B07DAE" w:rsidRDefault="00A63A1C" w:rsidP="00D23D82">
      <w:pPr>
        <w:pStyle w:val="31"/>
        <w:shd w:val="clear" w:color="auto" w:fill="auto"/>
        <w:spacing w:before="0" w:after="0" w:line="240" w:lineRule="auto"/>
        <w:ind w:left="40"/>
        <w:rPr>
          <w:sz w:val="25"/>
          <w:szCs w:val="25"/>
        </w:rPr>
      </w:pPr>
      <w:r>
        <w:rPr>
          <w:sz w:val="25"/>
          <w:szCs w:val="25"/>
        </w:rPr>
        <w:t>в собственность бесплатно</w:t>
      </w:r>
      <w:r w:rsidR="003A0A03">
        <w:rPr>
          <w:sz w:val="25"/>
          <w:szCs w:val="25"/>
        </w:rPr>
        <w:t>»</w:t>
      </w:r>
    </w:p>
    <w:p w:rsidR="00F00312" w:rsidRPr="00253ABD" w:rsidRDefault="00366C38" w:rsidP="00405157">
      <w:pPr>
        <w:pStyle w:val="1"/>
        <w:ind w:firstLine="709"/>
        <w:jc w:val="both"/>
        <w:rPr>
          <w:rFonts w:ascii="Times New Roman" w:hAnsi="Times New Roman" w:cs="Times New Roman"/>
          <w:b w:val="0"/>
          <w:color w:val="auto"/>
          <w:sz w:val="25"/>
          <w:szCs w:val="25"/>
        </w:rPr>
      </w:pPr>
      <w:r w:rsidRPr="00253ABD">
        <w:rPr>
          <w:rFonts w:ascii="Times New Roman" w:hAnsi="Times New Roman" w:cs="Times New Roman"/>
          <w:b w:val="0"/>
          <w:color w:val="auto"/>
          <w:sz w:val="25"/>
          <w:szCs w:val="25"/>
        </w:rPr>
        <w:t xml:space="preserve">В соответствии </w:t>
      </w:r>
      <w:r w:rsidR="002C67A7" w:rsidRPr="00253ABD">
        <w:rPr>
          <w:rFonts w:ascii="Times New Roman" w:hAnsi="Times New Roman" w:cs="Times New Roman"/>
          <w:b w:val="0"/>
          <w:color w:val="auto"/>
          <w:sz w:val="25"/>
          <w:szCs w:val="25"/>
        </w:rPr>
        <w:t xml:space="preserve">Федеральным </w:t>
      </w:r>
      <w:hyperlink r:id="rId9" w:tooltip="Федеральный закон от 27.07.2010 N 210-ФЗ (ред. от 29.12.2025) &quot;Об организации предоставления государственных и муниципальных услуг&quot; {КонсультантПлюс}">
        <w:r w:rsidR="002C67A7" w:rsidRPr="00253ABD">
          <w:rPr>
            <w:rFonts w:ascii="Times New Roman" w:hAnsi="Times New Roman" w:cs="Times New Roman"/>
            <w:b w:val="0"/>
            <w:color w:val="auto"/>
            <w:sz w:val="25"/>
            <w:szCs w:val="25"/>
          </w:rPr>
          <w:t>законом</w:t>
        </w:r>
      </w:hyperlink>
      <w:r w:rsidR="002C67A7" w:rsidRPr="00253ABD">
        <w:rPr>
          <w:rFonts w:ascii="Times New Roman" w:hAnsi="Times New Roman" w:cs="Times New Roman"/>
          <w:b w:val="0"/>
          <w:color w:val="auto"/>
          <w:sz w:val="25"/>
          <w:szCs w:val="25"/>
        </w:rPr>
        <w:t xml:space="preserve"> от 27.07.2010 N 210-ФЗ «Об организации предоставления государственных и муниципальных услуг»</w:t>
      </w:r>
      <w:r w:rsidR="00405157" w:rsidRPr="00253ABD">
        <w:rPr>
          <w:rFonts w:ascii="Times New Roman" w:hAnsi="Times New Roman" w:cs="Times New Roman"/>
          <w:b w:val="0"/>
          <w:color w:val="auto"/>
          <w:sz w:val="25"/>
          <w:szCs w:val="25"/>
        </w:rPr>
        <w:t>,</w:t>
      </w:r>
      <w:r w:rsidR="002C67A7" w:rsidRPr="00253ABD">
        <w:rPr>
          <w:rFonts w:ascii="Times New Roman" w:hAnsi="Times New Roman" w:cs="Times New Roman"/>
          <w:b w:val="0"/>
          <w:color w:val="auto"/>
          <w:sz w:val="25"/>
          <w:szCs w:val="25"/>
        </w:rPr>
        <w:t xml:space="preserve"> Земельным </w:t>
      </w:r>
      <w:hyperlink r:id="rId10" w:tooltip="&quot;Земельный кодекс Российской Федерации&quot; от 25.10.2001 N 136-ФЗ (ред. от 02.05.2026) {КонсультантПлюс}">
        <w:r w:rsidR="002C67A7" w:rsidRPr="00253ABD">
          <w:rPr>
            <w:rFonts w:ascii="Times New Roman" w:hAnsi="Times New Roman" w:cs="Times New Roman"/>
            <w:b w:val="0"/>
            <w:color w:val="auto"/>
            <w:sz w:val="25"/>
            <w:szCs w:val="25"/>
          </w:rPr>
          <w:t>кодексом</w:t>
        </w:r>
      </w:hyperlink>
      <w:r w:rsidR="002C67A7" w:rsidRPr="00253ABD">
        <w:rPr>
          <w:rFonts w:ascii="Times New Roman" w:hAnsi="Times New Roman" w:cs="Times New Roman"/>
          <w:b w:val="0"/>
          <w:color w:val="auto"/>
          <w:sz w:val="25"/>
          <w:szCs w:val="25"/>
        </w:rPr>
        <w:t xml:space="preserve"> РФ, Федеральным </w:t>
      </w:r>
      <w:hyperlink r:id="rId11"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2C67A7" w:rsidRPr="00253ABD">
          <w:rPr>
            <w:rFonts w:ascii="Times New Roman" w:hAnsi="Times New Roman" w:cs="Times New Roman"/>
            <w:b w:val="0"/>
            <w:color w:val="auto"/>
            <w:sz w:val="25"/>
            <w:szCs w:val="25"/>
          </w:rPr>
          <w:t>законом</w:t>
        </w:r>
      </w:hyperlink>
      <w:r w:rsidR="002C67A7" w:rsidRPr="00253ABD">
        <w:rPr>
          <w:rFonts w:ascii="Times New Roman" w:hAnsi="Times New Roman" w:cs="Times New Roman"/>
          <w:b w:val="0"/>
          <w:color w:val="auto"/>
          <w:sz w:val="25"/>
          <w:szCs w:val="25"/>
        </w:rPr>
        <w:t xml:space="preserve"> от 25.10.2001 N 137-ФЗ </w:t>
      </w:r>
      <w:r w:rsidR="00253ABD" w:rsidRPr="00253ABD">
        <w:rPr>
          <w:rFonts w:ascii="Times New Roman" w:hAnsi="Times New Roman" w:cs="Times New Roman"/>
          <w:b w:val="0"/>
          <w:color w:val="auto"/>
          <w:sz w:val="25"/>
          <w:szCs w:val="25"/>
        </w:rPr>
        <w:t>«</w:t>
      </w:r>
      <w:r w:rsidR="002C67A7" w:rsidRPr="00253ABD">
        <w:rPr>
          <w:rFonts w:ascii="Times New Roman" w:hAnsi="Times New Roman" w:cs="Times New Roman"/>
          <w:b w:val="0"/>
          <w:color w:val="auto"/>
          <w:sz w:val="25"/>
          <w:szCs w:val="25"/>
        </w:rPr>
        <w:t>О введении в действие Земельного кодекса Российской Федерации</w:t>
      </w:r>
      <w:r w:rsidR="00253ABD" w:rsidRPr="00253ABD">
        <w:rPr>
          <w:rFonts w:ascii="Times New Roman" w:hAnsi="Times New Roman" w:cs="Times New Roman"/>
          <w:b w:val="0"/>
          <w:color w:val="auto"/>
          <w:sz w:val="25"/>
          <w:szCs w:val="25"/>
        </w:rPr>
        <w:t>»</w:t>
      </w:r>
      <w:r w:rsidR="002C67A7" w:rsidRPr="00253ABD">
        <w:rPr>
          <w:rFonts w:ascii="Times New Roman" w:hAnsi="Times New Roman" w:cs="Times New Roman"/>
          <w:b w:val="0"/>
          <w:color w:val="auto"/>
          <w:sz w:val="25"/>
          <w:szCs w:val="25"/>
        </w:rPr>
        <w:t xml:space="preserve">, </w:t>
      </w:r>
      <w:r w:rsidR="00253ABD" w:rsidRPr="00253ABD">
        <w:rPr>
          <w:rFonts w:ascii="Times New Roman" w:hAnsi="Times New Roman" w:cs="Times New Roman"/>
          <w:b w:val="0"/>
          <w:color w:val="auto"/>
          <w:sz w:val="25"/>
          <w:szCs w:val="25"/>
        </w:rPr>
        <w:t>постановлениями Администрации Колышлейского района Пензенской области</w:t>
      </w:r>
      <w:r w:rsidR="00253ABD" w:rsidRPr="00253ABD">
        <w:rPr>
          <w:rFonts w:ascii="Times New Roman" w:hAnsi="Times New Roman" w:cs="Times New Roman"/>
          <w:b w:val="0"/>
          <w:i/>
          <w:color w:val="auto"/>
          <w:sz w:val="25"/>
          <w:szCs w:val="25"/>
        </w:rPr>
        <w:t xml:space="preserve"> </w:t>
      </w:r>
      <w:r w:rsidR="00253ABD" w:rsidRPr="00253ABD">
        <w:rPr>
          <w:rFonts w:ascii="Times New Roman" w:hAnsi="Times New Roman" w:cs="Times New Roman"/>
          <w:b w:val="0"/>
          <w:color w:val="auto"/>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w:t>
      </w:r>
      <w:r w:rsidR="00405157" w:rsidRPr="00253ABD">
        <w:rPr>
          <w:rFonts w:ascii="Times New Roman" w:hAnsi="Times New Roman" w:cs="Times New Roman"/>
          <w:b w:val="0"/>
          <w:color w:val="auto"/>
          <w:sz w:val="25"/>
          <w:szCs w:val="25"/>
        </w:rPr>
        <w:t xml:space="preserve"> </w:t>
      </w:r>
      <w:r w:rsidR="002C67A7" w:rsidRPr="00253ABD">
        <w:rPr>
          <w:rFonts w:ascii="Times New Roman" w:hAnsi="Times New Roman" w:cs="Times New Roman"/>
          <w:b w:val="0"/>
          <w:color w:val="auto"/>
          <w:sz w:val="25"/>
          <w:szCs w:val="25"/>
        </w:rPr>
        <w:t xml:space="preserve">руководствуясь </w:t>
      </w:r>
      <w:r w:rsidR="00405157" w:rsidRPr="00253ABD">
        <w:rPr>
          <w:rFonts w:ascii="Times New Roman" w:hAnsi="Times New Roman" w:cs="Times New Roman"/>
          <w:b w:val="0"/>
          <w:color w:val="auto"/>
          <w:sz w:val="25"/>
          <w:szCs w:val="25"/>
        </w:rPr>
        <w:t>Устав</w:t>
      </w:r>
      <w:r w:rsidR="002C67A7" w:rsidRPr="00253ABD">
        <w:rPr>
          <w:rFonts w:ascii="Times New Roman" w:hAnsi="Times New Roman" w:cs="Times New Roman"/>
          <w:b w:val="0"/>
          <w:color w:val="auto"/>
          <w:sz w:val="25"/>
          <w:szCs w:val="25"/>
        </w:rPr>
        <w:t xml:space="preserve">ом муниципального района </w:t>
      </w:r>
      <w:r w:rsidR="00405157" w:rsidRPr="00253ABD">
        <w:rPr>
          <w:rFonts w:ascii="Times New Roman" w:hAnsi="Times New Roman" w:cs="Times New Roman"/>
          <w:b w:val="0"/>
          <w:color w:val="auto"/>
          <w:sz w:val="25"/>
          <w:szCs w:val="25"/>
        </w:rPr>
        <w:t>Кол</w:t>
      </w:r>
      <w:r w:rsidR="00FE0775" w:rsidRPr="00253ABD">
        <w:rPr>
          <w:rFonts w:ascii="Times New Roman" w:hAnsi="Times New Roman" w:cs="Times New Roman"/>
          <w:b w:val="0"/>
          <w:color w:val="auto"/>
          <w:sz w:val="25"/>
          <w:szCs w:val="25"/>
        </w:rPr>
        <w:t>ы</w:t>
      </w:r>
      <w:r w:rsidR="00405157" w:rsidRPr="00253ABD">
        <w:rPr>
          <w:rFonts w:ascii="Times New Roman" w:hAnsi="Times New Roman" w:cs="Times New Roman"/>
          <w:b w:val="0"/>
          <w:color w:val="auto"/>
          <w:sz w:val="25"/>
          <w:szCs w:val="25"/>
        </w:rPr>
        <w:t>шлейск</w:t>
      </w:r>
      <w:r w:rsidR="002C67A7" w:rsidRPr="00253ABD">
        <w:rPr>
          <w:rFonts w:ascii="Times New Roman" w:hAnsi="Times New Roman" w:cs="Times New Roman"/>
          <w:b w:val="0"/>
          <w:color w:val="auto"/>
          <w:sz w:val="25"/>
          <w:szCs w:val="25"/>
        </w:rPr>
        <w:t>ий</w:t>
      </w:r>
      <w:r w:rsidR="00405157" w:rsidRPr="00253ABD">
        <w:rPr>
          <w:rFonts w:ascii="Times New Roman" w:hAnsi="Times New Roman" w:cs="Times New Roman"/>
          <w:b w:val="0"/>
          <w:color w:val="auto"/>
          <w:sz w:val="25"/>
          <w:szCs w:val="25"/>
        </w:rPr>
        <w:t xml:space="preserve"> район Пензенской области,</w:t>
      </w:r>
    </w:p>
    <w:p w:rsidR="00F00312" w:rsidRPr="00253ABD" w:rsidRDefault="00F00312" w:rsidP="00233E2F">
      <w:pPr>
        <w:pStyle w:val="31"/>
        <w:shd w:val="clear" w:color="auto" w:fill="auto"/>
        <w:spacing w:before="0" w:after="91" w:line="276" w:lineRule="auto"/>
        <w:ind w:left="40"/>
        <w:rPr>
          <w:sz w:val="25"/>
          <w:szCs w:val="25"/>
        </w:rPr>
      </w:pPr>
      <w:r w:rsidRPr="00253ABD">
        <w:rPr>
          <w:sz w:val="25"/>
          <w:szCs w:val="25"/>
        </w:rPr>
        <w:t>Администрация Колышлейского района постановляет:</w:t>
      </w:r>
    </w:p>
    <w:p w:rsidR="006C5948" w:rsidRPr="00253ABD" w:rsidRDefault="005C380F" w:rsidP="00C21D18">
      <w:pPr>
        <w:pStyle w:val="ConsPlusNormal"/>
        <w:ind w:firstLine="709"/>
        <w:jc w:val="both"/>
        <w:rPr>
          <w:rFonts w:ascii="Times New Roman" w:hAnsi="Times New Roman" w:cs="Times New Roman"/>
          <w:sz w:val="25"/>
          <w:szCs w:val="25"/>
        </w:rPr>
      </w:pPr>
      <w:r w:rsidRPr="00253ABD">
        <w:rPr>
          <w:rFonts w:ascii="Times New Roman" w:hAnsi="Times New Roman" w:cs="Times New Roman"/>
          <w:sz w:val="25"/>
          <w:szCs w:val="25"/>
        </w:rPr>
        <w:t xml:space="preserve">1. </w:t>
      </w:r>
      <w:r w:rsidR="006C5948" w:rsidRPr="00253ABD">
        <w:rPr>
          <w:rFonts w:ascii="Times New Roman" w:hAnsi="Times New Roman" w:cs="Times New Roman"/>
          <w:sz w:val="25"/>
          <w:szCs w:val="25"/>
        </w:rPr>
        <w:t xml:space="preserve">Утвердить административный </w:t>
      </w:r>
      <w:hyperlink r:id="rId12" w:anchor="P31#P31" w:history="1">
        <w:r w:rsidR="006C5948" w:rsidRPr="00253ABD">
          <w:rPr>
            <w:rStyle w:val="-"/>
            <w:rFonts w:ascii="Times New Roman" w:hAnsi="Times New Roman" w:cs="Times New Roman"/>
            <w:color w:val="auto"/>
            <w:sz w:val="25"/>
            <w:szCs w:val="25"/>
            <w:u w:val="none"/>
          </w:rPr>
          <w:t>регламент</w:t>
        </w:r>
      </w:hyperlink>
      <w:r w:rsidR="006C5948" w:rsidRPr="00253ABD">
        <w:rPr>
          <w:rFonts w:ascii="Times New Roman" w:hAnsi="Times New Roman" w:cs="Times New Roman"/>
          <w:sz w:val="25"/>
          <w:szCs w:val="25"/>
        </w:rPr>
        <w:t xml:space="preserve"> предоставления Администрацией Колышлейского района Пензенской области муниципальной услуги «</w:t>
      </w:r>
      <w:r w:rsidR="00253ABD" w:rsidRPr="00253ABD">
        <w:rPr>
          <w:rFonts w:ascii="Times New Roman" w:hAnsi="Times New Roman" w:cs="Times New Roman"/>
          <w:sz w:val="25"/>
          <w:szCs w:val="25"/>
        </w:rPr>
        <w:t>Предоставление земельного участка гражданину или юридическому лицу в собственность бесплатно</w:t>
      </w:r>
      <w:r w:rsidR="006C5948" w:rsidRPr="00253ABD">
        <w:rPr>
          <w:rFonts w:ascii="Times New Roman" w:hAnsi="Times New Roman" w:cs="Times New Roman"/>
          <w:sz w:val="25"/>
          <w:szCs w:val="25"/>
        </w:rPr>
        <w:t>» согласно приложению №1.</w:t>
      </w:r>
    </w:p>
    <w:p w:rsidR="00DB350F" w:rsidRPr="00253ABD" w:rsidRDefault="00380EB0" w:rsidP="00C21D18">
      <w:pPr>
        <w:pStyle w:val="31"/>
        <w:shd w:val="clear" w:color="auto" w:fill="auto"/>
        <w:spacing w:before="0" w:after="0" w:line="240" w:lineRule="auto"/>
        <w:ind w:firstLine="709"/>
        <w:jc w:val="both"/>
        <w:rPr>
          <w:b w:val="0"/>
          <w:sz w:val="25"/>
          <w:szCs w:val="25"/>
        </w:rPr>
      </w:pPr>
      <w:r w:rsidRPr="00253ABD">
        <w:rPr>
          <w:b w:val="0"/>
          <w:sz w:val="25"/>
          <w:szCs w:val="25"/>
        </w:rPr>
        <w:t>2</w:t>
      </w:r>
      <w:r w:rsidR="00DB350F" w:rsidRPr="00253ABD">
        <w:rPr>
          <w:b w:val="0"/>
          <w:sz w:val="25"/>
          <w:szCs w:val="25"/>
        </w:rPr>
        <w:t>. Настоящее постановление опубликовать в информационном бюллетене «Информационный вестник Колышлейского района».</w:t>
      </w:r>
    </w:p>
    <w:p w:rsidR="00B51279" w:rsidRPr="00253ABD" w:rsidRDefault="00380EB0" w:rsidP="00C21D18">
      <w:pPr>
        <w:pStyle w:val="31"/>
        <w:shd w:val="clear" w:color="auto" w:fill="auto"/>
        <w:spacing w:before="0" w:after="0" w:line="240" w:lineRule="auto"/>
        <w:ind w:firstLine="709"/>
        <w:jc w:val="both"/>
        <w:rPr>
          <w:b w:val="0"/>
          <w:sz w:val="25"/>
          <w:szCs w:val="25"/>
        </w:rPr>
      </w:pPr>
      <w:r w:rsidRPr="00253ABD">
        <w:rPr>
          <w:b w:val="0"/>
          <w:sz w:val="25"/>
          <w:szCs w:val="25"/>
        </w:rPr>
        <w:t>3</w:t>
      </w:r>
      <w:r w:rsidR="00DB350F" w:rsidRPr="00253ABD">
        <w:rPr>
          <w:b w:val="0"/>
          <w:sz w:val="25"/>
          <w:szCs w:val="25"/>
        </w:rPr>
        <w:t>. Настоящее постановление вступает в силу на следующий день после дня его официального опубликования</w:t>
      </w:r>
      <w:r w:rsidR="00B51279" w:rsidRPr="00253ABD">
        <w:rPr>
          <w:b w:val="0"/>
          <w:sz w:val="25"/>
          <w:szCs w:val="25"/>
        </w:rPr>
        <w:t>.</w:t>
      </w:r>
      <w:r w:rsidR="00DB350F" w:rsidRPr="00253ABD">
        <w:rPr>
          <w:b w:val="0"/>
          <w:sz w:val="25"/>
          <w:szCs w:val="25"/>
        </w:rPr>
        <w:t xml:space="preserve"> </w:t>
      </w:r>
    </w:p>
    <w:p w:rsidR="00DB350F" w:rsidRPr="00253ABD" w:rsidRDefault="00380EB0" w:rsidP="00C21D18">
      <w:pPr>
        <w:pStyle w:val="31"/>
        <w:shd w:val="clear" w:color="auto" w:fill="auto"/>
        <w:spacing w:before="0" w:after="0" w:line="240" w:lineRule="auto"/>
        <w:ind w:firstLine="709"/>
        <w:jc w:val="both"/>
        <w:rPr>
          <w:b w:val="0"/>
          <w:sz w:val="25"/>
          <w:szCs w:val="25"/>
        </w:rPr>
      </w:pPr>
      <w:r w:rsidRPr="00253ABD">
        <w:rPr>
          <w:b w:val="0"/>
          <w:sz w:val="25"/>
          <w:szCs w:val="25"/>
        </w:rPr>
        <w:t>4</w:t>
      </w:r>
      <w:r w:rsidR="00DB350F" w:rsidRPr="00253ABD">
        <w:rPr>
          <w:b w:val="0"/>
          <w:sz w:val="25"/>
          <w:szCs w:val="25"/>
        </w:rPr>
        <w:t xml:space="preserve">. Контроль за исполнением настоящего постановления возложить на заместителя главы администрации района, курирующего </w:t>
      </w:r>
      <w:r w:rsidRPr="00253ABD">
        <w:rPr>
          <w:b w:val="0"/>
          <w:sz w:val="25"/>
          <w:szCs w:val="25"/>
        </w:rPr>
        <w:t xml:space="preserve">вопросы </w:t>
      </w:r>
      <w:r w:rsidR="00253ABD" w:rsidRPr="00253ABD">
        <w:rPr>
          <w:b w:val="0"/>
          <w:sz w:val="25"/>
          <w:szCs w:val="25"/>
        </w:rPr>
        <w:t>экономического развития</w:t>
      </w:r>
      <w:r w:rsidR="00DB350F" w:rsidRPr="00253ABD">
        <w:rPr>
          <w:b w:val="0"/>
          <w:sz w:val="25"/>
          <w:szCs w:val="25"/>
        </w:rPr>
        <w:t>.</w:t>
      </w:r>
    </w:p>
    <w:p w:rsidR="00D23D82" w:rsidRPr="00253ABD" w:rsidRDefault="00D23D82" w:rsidP="00DB6195">
      <w:pPr>
        <w:pStyle w:val="12"/>
        <w:shd w:val="clear" w:color="auto" w:fill="auto"/>
        <w:tabs>
          <w:tab w:val="left" w:pos="1024"/>
        </w:tabs>
        <w:spacing w:before="0" w:after="0" w:line="276" w:lineRule="auto"/>
        <w:ind w:right="60" w:firstLine="709"/>
        <w:rPr>
          <w:sz w:val="25"/>
          <w:szCs w:val="25"/>
        </w:rPr>
      </w:pPr>
    </w:p>
    <w:tbl>
      <w:tblPr>
        <w:tblW w:w="9747" w:type="dxa"/>
        <w:tblLayout w:type="fixed"/>
        <w:tblLook w:val="0000"/>
      </w:tblPr>
      <w:tblGrid>
        <w:gridCol w:w="3794"/>
        <w:gridCol w:w="5953"/>
      </w:tblGrid>
      <w:tr w:rsidR="00DB6195" w:rsidRPr="00253ABD" w:rsidTr="00D41122">
        <w:tc>
          <w:tcPr>
            <w:tcW w:w="3794" w:type="dxa"/>
          </w:tcPr>
          <w:p w:rsidR="00DB6195" w:rsidRPr="00253ABD" w:rsidRDefault="005D6BC2" w:rsidP="00E90F61">
            <w:pPr>
              <w:widowControl/>
              <w:spacing w:line="276" w:lineRule="auto"/>
              <w:jc w:val="both"/>
              <w:rPr>
                <w:b/>
                <w:sz w:val="25"/>
                <w:szCs w:val="25"/>
              </w:rPr>
            </w:pPr>
            <w:r w:rsidRPr="00253ABD">
              <w:rPr>
                <w:b/>
                <w:sz w:val="25"/>
                <w:szCs w:val="25"/>
              </w:rPr>
              <w:t>Г</w:t>
            </w:r>
            <w:r w:rsidR="00DB6195" w:rsidRPr="00253ABD">
              <w:rPr>
                <w:b/>
                <w:sz w:val="25"/>
                <w:szCs w:val="25"/>
              </w:rPr>
              <w:t>лав</w:t>
            </w:r>
            <w:r w:rsidR="00380EB0" w:rsidRPr="00253ABD">
              <w:rPr>
                <w:b/>
                <w:sz w:val="25"/>
                <w:szCs w:val="25"/>
              </w:rPr>
              <w:t>а</w:t>
            </w:r>
            <w:r w:rsidR="00DB6195" w:rsidRPr="00253ABD">
              <w:rPr>
                <w:b/>
                <w:sz w:val="25"/>
                <w:szCs w:val="25"/>
              </w:rPr>
              <w:t xml:space="preserve"> </w:t>
            </w:r>
            <w:r w:rsidR="00E90F61" w:rsidRPr="00253ABD">
              <w:rPr>
                <w:b/>
                <w:sz w:val="25"/>
                <w:szCs w:val="25"/>
              </w:rPr>
              <w:t>Колышлейского района</w:t>
            </w:r>
          </w:p>
          <w:p w:rsidR="00253ABD" w:rsidRPr="00253ABD" w:rsidRDefault="00253ABD" w:rsidP="00E90F61">
            <w:pPr>
              <w:widowControl/>
              <w:spacing w:line="276" w:lineRule="auto"/>
              <w:jc w:val="both"/>
              <w:rPr>
                <w:b/>
                <w:sz w:val="25"/>
                <w:szCs w:val="25"/>
              </w:rPr>
            </w:pPr>
            <w:r w:rsidRPr="00253ABD">
              <w:rPr>
                <w:b/>
                <w:sz w:val="25"/>
                <w:szCs w:val="25"/>
              </w:rPr>
              <w:t>Пензенской области</w:t>
            </w:r>
          </w:p>
        </w:tc>
        <w:tc>
          <w:tcPr>
            <w:tcW w:w="5953" w:type="dxa"/>
          </w:tcPr>
          <w:p w:rsidR="00253ABD" w:rsidRPr="00253ABD" w:rsidRDefault="00253ABD" w:rsidP="00380EB0">
            <w:pPr>
              <w:widowControl/>
              <w:spacing w:line="276" w:lineRule="auto"/>
              <w:jc w:val="right"/>
              <w:rPr>
                <w:b/>
                <w:sz w:val="25"/>
                <w:szCs w:val="25"/>
              </w:rPr>
            </w:pPr>
          </w:p>
          <w:p w:rsidR="00DB6195" w:rsidRPr="00253ABD" w:rsidRDefault="00DB6195" w:rsidP="00380EB0">
            <w:pPr>
              <w:widowControl/>
              <w:spacing w:line="276" w:lineRule="auto"/>
              <w:jc w:val="right"/>
              <w:rPr>
                <w:b/>
                <w:sz w:val="25"/>
                <w:szCs w:val="25"/>
              </w:rPr>
            </w:pPr>
            <w:r w:rsidRPr="00253ABD">
              <w:rPr>
                <w:b/>
                <w:sz w:val="25"/>
                <w:szCs w:val="25"/>
              </w:rPr>
              <w:t>М.С.Максимов</w:t>
            </w:r>
          </w:p>
        </w:tc>
      </w:tr>
    </w:tbl>
    <w:p w:rsidR="00D23D82" w:rsidRDefault="00D23D82" w:rsidP="00C10E59">
      <w:pPr>
        <w:pStyle w:val="31"/>
        <w:shd w:val="clear" w:color="auto" w:fill="auto"/>
        <w:spacing w:before="0" w:after="0" w:line="240" w:lineRule="auto"/>
        <w:ind w:left="40"/>
        <w:jc w:val="right"/>
        <w:rPr>
          <w:b w:val="0"/>
          <w:sz w:val="24"/>
          <w:szCs w:val="24"/>
        </w:rPr>
      </w:pPr>
    </w:p>
    <w:p w:rsidR="00DB350F" w:rsidRPr="00C10E59" w:rsidRDefault="00380EB0" w:rsidP="00C10E59">
      <w:pPr>
        <w:pStyle w:val="31"/>
        <w:shd w:val="clear" w:color="auto" w:fill="auto"/>
        <w:spacing w:before="0" w:after="0" w:line="240" w:lineRule="auto"/>
        <w:ind w:left="40"/>
        <w:jc w:val="right"/>
        <w:rPr>
          <w:b w:val="0"/>
          <w:sz w:val="24"/>
          <w:szCs w:val="24"/>
        </w:rPr>
      </w:pPr>
      <w:r w:rsidRPr="00C10E59">
        <w:rPr>
          <w:b w:val="0"/>
          <w:sz w:val="24"/>
          <w:szCs w:val="24"/>
        </w:rPr>
        <w:lastRenderedPageBreak/>
        <w:t>Приложение №1</w:t>
      </w:r>
    </w:p>
    <w:p w:rsidR="00380EB0" w:rsidRPr="00C10E59" w:rsidRDefault="00AA7B5A" w:rsidP="00C10E59">
      <w:pPr>
        <w:pStyle w:val="31"/>
        <w:shd w:val="clear" w:color="auto" w:fill="auto"/>
        <w:spacing w:before="0" w:after="0" w:line="240" w:lineRule="auto"/>
        <w:ind w:left="40"/>
        <w:jc w:val="right"/>
        <w:rPr>
          <w:b w:val="0"/>
          <w:sz w:val="24"/>
          <w:szCs w:val="24"/>
        </w:rPr>
      </w:pPr>
      <w:r w:rsidRPr="00C10E59">
        <w:rPr>
          <w:b w:val="0"/>
          <w:sz w:val="24"/>
          <w:szCs w:val="24"/>
        </w:rPr>
        <w:t>к постановлению Администрации</w:t>
      </w:r>
    </w:p>
    <w:p w:rsidR="00380EB0" w:rsidRPr="00C10E59" w:rsidRDefault="00380EB0" w:rsidP="00C10E59">
      <w:pPr>
        <w:pStyle w:val="31"/>
        <w:shd w:val="clear" w:color="auto" w:fill="auto"/>
        <w:spacing w:before="0" w:after="0" w:line="240" w:lineRule="auto"/>
        <w:ind w:left="40"/>
        <w:jc w:val="right"/>
        <w:rPr>
          <w:b w:val="0"/>
          <w:sz w:val="24"/>
          <w:szCs w:val="24"/>
        </w:rPr>
      </w:pPr>
      <w:r w:rsidRPr="00C10E59">
        <w:rPr>
          <w:b w:val="0"/>
          <w:sz w:val="24"/>
          <w:szCs w:val="24"/>
        </w:rPr>
        <w:t>Колышлейского района Пензенской области</w:t>
      </w:r>
    </w:p>
    <w:p w:rsidR="00380EB0" w:rsidRPr="00C10E59" w:rsidRDefault="00AA7B5A" w:rsidP="00C10E59">
      <w:pPr>
        <w:pStyle w:val="31"/>
        <w:shd w:val="clear" w:color="auto" w:fill="auto"/>
        <w:spacing w:before="0" w:after="0" w:line="240" w:lineRule="auto"/>
        <w:ind w:left="40"/>
        <w:jc w:val="right"/>
        <w:rPr>
          <w:b w:val="0"/>
          <w:sz w:val="24"/>
          <w:szCs w:val="24"/>
        </w:rPr>
      </w:pPr>
      <w:r w:rsidRPr="00C10E59">
        <w:rPr>
          <w:b w:val="0"/>
          <w:sz w:val="24"/>
          <w:szCs w:val="24"/>
        </w:rPr>
        <w:t>от_______________№______</w:t>
      </w:r>
    </w:p>
    <w:p w:rsidR="00AA7B5A" w:rsidRPr="00C10E59" w:rsidRDefault="00AA7B5A" w:rsidP="00C10E59">
      <w:pPr>
        <w:ind w:firstLine="567"/>
        <w:jc w:val="center"/>
        <w:rPr>
          <w:b/>
          <w:bCs/>
          <w:color w:val="000000"/>
          <w:sz w:val="24"/>
          <w:szCs w:val="24"/>
        </w:rPr>
      </w:pPr>
    </w:p>
    <w:p w:rsidR="00B07DAE" w:rsidRPr="00C10E59" w:rsidRDefault="00B07DAE" w:rsidP="00C10E59">
      <w:pPr>
        <w:ind w:firstLine="567"/>
        <w:jc w:val="center"/>
        <w:rPr>
          <w:b/>
          <w:bCs/>
          <w:color w:val="000000"/>
          <w:sz w:val="24"/>
          <w:szCs w:val="24"/>
        </w:rPr>
      </w:pPr>
      <w:r w:rsidRPr="00C10E59">
        <w:rPr>
          <w:b/>
          <w:bCs/>
          <w:color w:val="000000"/>
          <w:sz w:val="24"/>
          <w:szCs w:val="24"/>
        </w:rPr>
        <w:t xml:space="preserve">Административный регламент предоставления </w:t>
      </w:r>
    </w:p>
    <w:p w:rsidR="00B07DAE" w:rsidRPr="00C10E59" w:rsidRDefault="00B07DAE" w:rsidP="00C10E59">
      <w:pPr>
        <w:ind w:firstLine="567"/>
        <w:jc w:val="center"/>
        <w:rPr>
          <w:color w:val="000000"/>
          <w:sz w:val="24"/>
          <w:szCs w:val="24"/>
        </w:rPr>
      </w:pPr>
      <w:r w:rsidRPr="00C10E59">
        <w:rPr>
          <w:b/>
          <w:bCs/>
          <w:color w:val="000000"/>
          <w:sz w:val="24"/>
          <w:szCs w:val="24"/>
        </w:rPr>
        <w:t>Администрацией Колышлейского района Пензенской области муниципальной услуги «</w:t>
      </w:r>
      <w:r w:rsidR="00253ABD" w:rsidRPr="00C10E59">
        <w:rPr>
          <w:b/>
          <w:sz w:val="24"/>
          <w:szCs w:val="24"/>
        </w:rPr>
        <w:t>Предоставление земельного участка гражданину или юридическому лицу               в собственность бесплатно</w:t>
      </w:r>
      <w:r w:rsidRPr="00C10E59">
        <w:rPr>
          <w:b/>
          <w:bCs/>
          <w:color w:val="000000"/>
          <w:sz w:val="24"/>
          <w:szCs w:val="24"/>
        </w:rPr>
        <w:t>»</w:t>
      </w:r>
    </w:p>
    <w:p w:rsidR="00B07DAE" w:rsidRPr="00C10E59" w:rsidRDefault="00B07DAE" w:rsidP="00C10E59">
      <w:pPr>
        <w:ind w:firstLine="567"/>
        <w:jc w:val="both"/>
        <w:rPr>
          <w:color w:val="000000"/>
          <w:sz w:val="24"/>
          <w:szCs w:val="24"/>
        </w:rPr>
      </w:pPr>
      <w:r w:rsidRPr="00C10E59">
        <w:rPr>
          <w:b/>
          <w:bCs/>
          <w:color w:val="000000"/>
          <w:sz w:val="24"/>
          <w:szCs w:val="24"/>
        </w:rPr>
        <w:t> </w:t>
      </w:r>
    </w:p>
    <w:p w:rsidR="00B07DAE" w:rsidRPr="00C10E59" w:rsidRDefault="00B07DAE" w:rsidP="00C10E59">
      <w:pPr>
        <w:ind w:firstLine="709"/>
        <w:jc w:val="center"/>
        <w:rPr>
          <w:color w:val="000000"/>
          <w:sz w:val="24"/>
          <w:szCs w:val="24"/>
        </w:rPr>
      </w:pPr>
      <w:r w:rsidRPr="00C10E59">
        <w:rPr>
          <w:b/>
          <w:bCs/>
          <w:color w:val="000000"/>
          <w:sz w:val="24"/>
          <w:szCs w:val="24"/>
        </w:rPr>
        <w:t>I. Общие положения</w:t>
      </w:r>
    </w:p>
    <w:p w:rsidR="00B07DAE" w:rsidRPr="00C10E59" w:rsidRDefault="00B07DAE" w:rsidP="00C10E59">
      <w:pPr>
        <w:ind w:firstLine="709"/>
        <w:jc w:val="both"/>
        <w:rPr>
          <w:b/>
          <w:color w:val="000000"/>
          <w:sz w:val="24"/>
          <w:szCs w:val="24"/>
        </w:rPr>
      </w:pPr>
      <w:r w:rsidRPr="00C10E59">
        <w:rPr>
          <w:b/>
          <w:color w:val="000000"/>
          <w:sz w:val="24"/>
          <w:szCs w:val="24"/>
        </w:rPr>
        <w:t>Предмет регулирования</w:t>
      </w:r>
    </w:p>
    <w:p w:rsidR="00B07DAE" w:rsidRPr="00C10E59" w:rsidRDefault="00B07DAE" w:rsidP="00C10E59">
      <w:pPr>
        <w:ind w:firstLine="709"/>
        <w:jc w:val="both"/>
        <w:rPr>
          <w:color w:val="000000"/>
          <w:sz w:val="24"/>
          <w:szCs w:val="24"/>
        </w:rPr>
      </w:pPr>
      <w:r w:rsidRPr="00C10E59">
        <w:rPr>
          <w:color w:val="000000"/>
          <w:sz w:val="24"/>
          <w:szCs w:val="24"/>
        </w:rPr>
        <w:t>1.1. Административный регламент предоставления муниципальной услуги «</w:t>
      </w:r>
      <w:r w:rsidR="002202D3" w:rsidRPr="00C10E59">
        <w:rPr>
          <w:sz w:val="24"/>
          <w:szCs w:val="24"/>
        </w:rPr>
        <w:t>Предоставление земельного участка гражданину или юридическому лицу   в собственность бесплатно</w:t>
      </w:r>
      <w:r w:rsidRPr="00C10E59">
        <w:rPr>
          <w:color w:val="000000"/>
          <w:sz w:val="24"/>
          <w:szCs w:val="24"/>
        </w:rPr>
        <w:t>» (далее - Административный регламент) устанавливает порядок и стандарт предоставления муниципальной услуги «</w:t>
      </w:r>
      <w:r w:rsidR="002202D3" w:rsidRPr="00C10E59">
        <w:rPr>
          <w:sz w:val="24"/>
          <w:szCs w:val="24"/>
        </w:rPr>
        <w:t>Предоставление земельного участка гражданину или юридическому лицу в собственность бесплатно</w:t>
      </w:r>
      <w:r w:rsidRPr="00C10E59">
        <w:rPr>
          <w:color w:val="000000"/>
          <w:sz w:val="24"/>
          <w:szCs w:val="24"/>
        </w:rPr>
        <w:t>»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w:t>
      </w:r>
      <w:r w:rsidRPr="00C10E59">
        <w:rPr>
          <w:i/>
          <w:iCs/>
          <w:color w:val="000000"/>
          <w:sz w:val="24"/>
          <w:szCs w:val="24"/>
        </w:rPr>
        <w:t> </w:t>
      </w:r>
      <w:r w:rsidRPr="00C10E59">
        <w:rPr>
          <w:color w:val="000000"/>
          <w:sz w:val="24"/>
          <w:szCs w:val="24"/>
        </w:rPr>
        <w:t>(далее - Администрация) при предоставлении муниципальной услуги.</w:t>
      </w:r>
    </w:p>
    <w:p w:rsidR="00B07DAE" w:rsidRPr="00C10E59" w:rsidRDefault="00B07DAE" w:rsidP="00C10E59">
      <w:pPr>
        <w:ind w:firstLine="709"/>
        <w:jc w:val="both"/>
        <w:rPr>
          <w:b/>
          <w:color w:val="000000"/>
          <w:sz w:val="24"/>
          <w:szCs w:val="24"/>
        </w:rPr>
      </w:pPr>
      <w:r w:rsidRPr="00C10E59">
        <w:rPr>
          <w:b/>
          <w:color w:val="000000"/>
          <w:sz w:val="24"/>
          <w:szCs w:val="24"/>
        </w:rPr>
        <w:t>Круг заявителей</w:t>
      </w:r>
    </w:p>
    <w:p w:rsidR="002202D3" w:rsidRPr="00C10E59" w:rsidRDefault="002202D3" w:rsidP="00C10E59">
      <w:pPr>
        <w:pStyle w:val="ConsPlusNormal"/>
        <w:ind w:firstLine="709"/>
        <w:jc w:val="both"/>
        <w:rPr>
          <w:rFonts w:ascii="Times New Roman" w:hAnsi="Times New Roman" w:cs="Times New Roman"/>
          <w:sz w:val="24"/>
          <w:szCs w:val="24"/>
        </w:rPr>
      </w:pPr>
      <w:bookmarkStart w:id="0" w:name="P45"/>
      <w:bookmarkEnd w:id="0"/>
      <w:r w:rsidRPr="00C10E59">
        <w:rPr>
          <w:rFonts w:ascii="Times New Roman" w:hAnsi="Times New Roman" w:cs="Times New Roman"/>
          <w:sz w:val="24"/>
          <w:szCs w:val="24"/>
        </w:rPr>
        <w:t>1.2. Заявителями на предоставление муниципальной услуги являются:</w:t>
      </w:r>
    </w:p>
    <w:p w:rsidR="002202D3" w:rsidRPr="00C10E59" w:rsidRDefault="002202D3" w:rsidP="00C10E59">
      <w:pPr>
        <w:pStyle w:val="ConsPlusNormal"/>
        <w:ind w:firstLine="709"/>
        <w:jc w:val="both"/>
        <w:rPr>
          <w:rFonts w:ascii="Times New Roman" w:hAnsi="Times New Roman" w:cs="Times New Roman"/>
          <w:sz w:val="24"/>
          <w:szCs w:val="24"/>
        </w:rPr>
      </w:pPr>
      <w:bookmarkStart w:id="1" w:name="P51"/>
      <w:bookmarkEnd w:id="1"/>
      <w:r w:rsidRPr="00C10E59">
        <w:rPr>
          <w:rFonts w:ascii="Times New Roman" w:hAnsi="Times New Roman" w:cs="Times New Roman"/>
          <w:sz w:val="24"/>
          <w:szCs w:val="24"/>
        </w:rPr>
        <w:t xml:space="preserve">1.2.1.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 (в соответствии с </w:t>
      </w:r>
      <w:hyperlink r:id="rId13" w:tooltip="&quot;Земельный кодекс Российской Федерации&quot; от 25.10.2001 N 136-ФЗ (ред. от 02.05.2026) {КонсультантПлюс}">
        <w:r w:rsidRPr="00D23D82">
          <w:rPr>
            <w:rFonts w:ascii="Times New Roman" w:hAnsi="Times New Roman" w:cs="Times New Roman"/>
            <w:sz w:val="24"/>
            <w:szCs w:val="24"/>
          </w:rPr>
          <w:t>п. 2 ст. 39.5</w:t>
        </w:r>
      </w:hyperlink>
      <w:r w:rsidRPr="00D23D82">
        <w:rPr>
          <w:rFonts w:ascii="Times New Roman" w:hAnsi="Times New Roman" w:cs="Times New Roman"/>
          <w:sz w:val="24"/>
          <w:szCs w:val="24"/>
        </w:rPr>
        <w:t xml:space="preserve"> </w:t>
      </w:r>
      <w:r w:rsidRPr="00C10E59">
        <w:rPr>
          <w:rFonts w:ascii="Times New Roman" w:hAnsi="Times New Roman" w:cs="Times New Roman"/>
          <w:sz w:val="24"/>
          <w:szCs w:val="24"/>
        </w:rPr>
        <w:t>Земельного кодекса Российской Федерации);</w:t>
      </w:r>
    </w:p>
    <w:p w:rsidR="002202D3" w:rsidRPr="00D23D82" w:rsidRDefault="002202D3" w:rsidP="00C10E59">
      <w:pPr>
        <w:pStyle w:val="ConsPlusNormal"/>
        <w:ind w:firstLine="709"/>
        <w:jc w:val="both"/>
        <w:rPr>
          <w:rFonts w:ascii="Times New Roman" w:hAnsi="Times New Roman" w:cs="Times New Roman"/>
          <w:sz w:val="24"/>
          <w:szCs w:val="24"/>
        </w:rPr>
      </w:pPr>
      <w:bookmarkStart w:id="2" w:name="P52"/>
      <w:bookmarkEnd w:id="2"/>
      <w:r w:rsidRPr="00C10E59">
        <w:rPr>
          <w:rFonts w:ascii="Times New Roman" w:hAnsi="Times New Roman" w:cs="Times New Roman"/>
          <w:sz w:val="24"/>
          <w:szCs w:val="24"/>
        </w:rPr>
        <w:t xml:space="preserve">1.2.2. Лица, являющиеся собственниками земельных участков, расположенных в границах территории ведения гражданами садоводства или огородничества для собственных нужд, при предоставлении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в общую долевую собственность (в соответствии с </w:t>
      </w:r>
      <w:hyperlink r:id="rId14" w:tooltip="&quot;Земельный кодекс Российской Федерации&quot; от 25.10.2001 N 136-ФЗ (ред. от 02.05.2026) {КонсультантПлюс}">
        <w:r w:rsidRPr="00D23D82">
          <w:rPr>
            <w:rFonts w:ascii="Times New Roman" w:hAnsi="Times New Roman" w:cs="Times New Roman"/>
            <w:sz w:val="24"/>
            <w:szCs w:val="24"/>
          </w:rPr>
          <w:t>п. 3 ст. 39.5</w:t>
        </w:r>
      </w:hyperlink>
      <w:r w:rsidRPr="00D23D82">
        <w:rPr>
          <w:rFonts w:ascii="Times New Roman" w:hAnsi="Times New Roman" w:cs="Times New Roman"/>
          <w:sz w:val="24"/>
          <w:szCs w:val="24"/>
        </w:rPr>
        <w:t xml:space="preserve"> Земельного кодекса Российской Федерации);</w:t>
      </w:r>
    </w:p>
    <w:p w:rsidR="002202D3" w:rsidRPr="00C10E59" w:rsidRDefault="002202D3"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1.2.3. Отдельные категории граждан и (или) некоммерческие организации, созданные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(в соответствии с </w:t>
      </w:r>
      <w:hyperlink r:id="rId15" w:tooltip="&quot;Земельный кодекс Российской Федерации&quot; от 25.10.2001 N 136-ФЗ (ред. от 02.05.2026) {КонсультантПлюс}">
        <w:r w:rsidRPr="00D23D82">
          <w:rPr>
            <w:rFonts w:ascii="Times New Roman" w:hAnsi="Times New Roman" w:cs="Times New Roman"/>
            <w:sz w:val="24"/>
            <w:szCs w:val="24"/>
          </w:rPr>
          <w:t>п. 7 ст. 39.5</w:t>
        </w:r>
      </w:hyperlink>
      <w:r w:rsidRPr="00D23D82">
        <w:rPr>
          <w:rFonts w:ascii="Times New Roman" w:hAnsi="Times New Roman" w:cs="Times New Roman"/>
          <w:sz w:val="24"/>
          <w:szCs w:val="24"/>
        </w:rPr>
        <w:t xml:space="preserve"> З</w:t>
      </w:r>
      <w:r w:rsidRPr="00C10E59">
        <w:rPr>
          <w:rFonts w:ascii="Times New Roman" w:hAnsi="Times New Roman" w:cs="Times New Roman"/>
          <w:sz w:val="24"/>
          <w:szCs w:val="24"/>
        </w:rPr>
        <w:t>емельного кодекса Российской Федерации):</w:t>
      </w:r>
    </w:p>
    <w:p w:rsidR="002202D3" w:rsidRPr="00C10E59" w:rsidRDefault="002202D3" w:rsidP="00C10E59">
      <w:pPr>
        <w:pStyle w:val="ConsPlusNormal"/>
        <w:ind w:firstLine="709"/>
        <w:jc w:val="both"/>
        <w:rPr>
          <w:rFonts w:ascii="Times New Roman" w:hAnsi="Times New Roman" w:cs="Times New Roman"/>
          <w:sz w:val="24"/>
          <w:szCs w:val="24"/>
        </w:rPr>
      </w:pPr>
      <w:bookmarkStart w:id="3" w:name="P54"/>
      <w:bookmarkEnd w:id="3"/>
      <w:r w:rsidRPr="00C10E59">
        <w:rPr>
          <w:rFonts w:ascii="Times New Roman" w:hAnsi="Times New Roman" w:cs="Times New Roman"/>
          <w:sz w:val="24"/>
          <w:szCs w:val="24"/>
        </w:rPr>
        <w:t>а) гражданин Российской Федерации, удостоенный званий Героя Советского Союза, Героя Российской Федерации и полный кавалер ордена Славы;</w:t>
      </w:r>
    </w:p>
    <w:p w:rsidR="002202D3" w:rsidRPr="00C10E59" w:rsidRDefault="002202D3" w:rsidP="00C10E59">
      <w:pPr>
        <w:pStyle w:val="ConsPlusNormal"/>
        <w:ind w:firstLine="709"/>
        <w:jc w:val="both"/>
        <w:rPr>
          <w:rFonts w:ascii="Times New Roman" w:hAnsi="Times New Roman" w:cs="Times New Roman"/>
          <w:sz w:val="24"/>
          <w:szCs w:val="24"/>
        </w:rPr>
      </w:pPr>
      <w:bookmarkStart w:id="4" w:name="P55"/>
      <w:bookmarkEnd w:id="4"/>
      <w:r w:rsidRPr="00C10E59">
        <w:rPr>
          <w:rFonts w:ascii="Times New Roman" w:hAnsi="Times New Roman" w:cs="Times New Roman"/>
          <w:sz w:val="24"/>
          <w:szCs w:val="24"/>
        </w:rPr>
        <w:t>б) гражданин Российской Федерации, удостоенный звания Героя Социалистического Труда или Героя Труда Российской Федерации, и гражданин Российской Федерации, награжденный орденом Трудовой Славы трех степеней (полный кавалер ордена Трудовой Славы);</w:t>
      </w:r>
    </w:p>
    <w:p w:rsidR="002202D3" w:rsidRPr="00C10E59" w:rsidRDefault="002202D3" w:rsidP="00C10E59">
      <w:pPr>
        <w:pStyle w:val="ConsPlusNormal"/>
        <w:ind w:firstLine="709"/>
        <w:jc w:val="both"/>
        <w:rPr>
          <w:rFonts w:ascii="Times New Roman" w:hAnsi="Times New Roman" w:cs="Times New Roman"/>
          <w:sz w:val="24"/>
          <w:szCs w:val="24"/>
        </w:rPr>
      </w:pPr>
      <w:bookmarkStart w:id="5" w:name="P56"/>
      <w:bookmarkEnd w:id="5"/>
      <w:r w:rsidRPr="00C10E59">
        <w:rPr>
          <w:rFonts w:ascii="Times New Roman" w:hAnsi="Times New Roman" w:cs="Times New Roman"/>
          <w:sz w:val="24"/>
          <w:szCs w:val="24"/>
        </w:rPr>
        <w:t xml:space="preserve">в) гражданин, у которого в фактическом пользовании находится земельный участок, если на таком земельном участке расположен жилой дом, право собственности на который возникло у него до дня введения в действие Земельного </w:t>
      </w:r>
      <w:hyperlink r:id="rId16" w:tooltip="&quot;Земельный кодекс Российской Федерации&quot; от 25.10.2001 N 136-ФЗ (ред. от 02.05.2026) {КонсультантПлюс}">
        <w:r w:rsidRPr="00D23D82">
          <w:rPr>
            <w:rFonts w:ascii="Times New Roman" w:hAnsi="Times New Roman" w:cs="Times New Roman"/>
            <w:sz w:val="24"/>
            <w:szCs w:val="24"/>
          </w:rPr>
          <w:t>кодекса</w:t>
        </w:r>
      </w:hyperlink>
      <w:r w:rsidRPr="00C10E59">
        <w:rPr>
          <w:rFonts w:ascii="Times New Roman" w:hAnsi="Times New Roman" w:cs="Times New Roman"/>
          <w:sz w:val="24"/>
          <w:szCs w:val="24"/>
        </w:rPr>
        <w:t xml:space="preserve"> Российской Федерации или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w:t>
      </w:r>
      <w:r w:rsidRPr="00D23D82">
        <w:rPr>
          <w:rFonts w:ascii="Times New Roman" w:hAnsi="Times New Roman" w:cs="Times New Roman"/>
          <w:sz w:val="24"/>
          <w:szCs w:val="24"/>
        </w:rPr>
        <w:t xml:space="preserve">Земельного </w:t>
      </w:r>
      <w:hyperlink r:id="rId17" w:tooltip="&quot;Земельный кодекс Российской Федерации&quot; от 25.10.2001 N 136-ФЗ (ред. от 02.05.2026) {КонсультантПлюс}">
        <w:r w:rsidRPr="00D23D82">
          <w:rPr>
            <w:rFonts w:ascii="Times New Roman" w:hAnsi="Times New Roman" w:cs="Times New Roman"/>
            <w:sz w:val="24"/>
            <w:szCs w:val="24"/>
          </w:rPr>
          <w:t>кодекса</w:t>
        </w:r>
      </w:hyperlink>
      <w:r w:rsidRPr="00C10E59">
        <w:rPr>
          <w:rFonts w:ascii="Times New Roman" w:hAnsi="Times New Roman" w:cs="Times New Roman"/>
          <w:sz w:val="24"/>
          <w:szCs w:val="24"/>
        </w:rPr>
        <w:t xml:space="preserve"> Российской Федерации;</w:t>
      </w:r>
    </w:p>
    <w:p w:rsidR="002202D3" w:rsidRPr="00C10E59" w:rsidRDefault="002202D3" w:rsidP="00C10E59">
      <w:pPr>
        <w:pStyle w:val="ConsPlusNormal"/>
        <w:ind w:firstLine="709"/>
        <w:jc w:val="both"/>
        <w:rPr>
          <w:rFonts w:ascii="Times New Roman" w:hAnsi="Times New Roman" w:cs="Times New Roman"/>
          <w:sz w:val="24"/>
          <w:szCs w:val="24"/>
        </w:rPr>
      </w:pPr>
      <w:bookmarkStart w:id="6" w:name="P57"/>
      <w:bookmarkEnd w:id="6"/>
      <w:r w:rsidRPr="00C10E59">
        <w:rPr>
          <w:rFonts w:ascii="Times New Roman" w:hAnsi="Times New Roman" w:cs="Times New Roman"/>
          <w:sz w:val="24"/>
          <w:szCs w:val="24"/>
        </w:rPr>
        <w:t xml:space="preserve">г) 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имеющие в собственности на день введения в действие Земельного </w:t>
      </w:r>
      <w:hyperlink r:id="rId18" w:tooltip="&quot;Земельный кодекс Российской Федерации&quot; от 25.10.2001 N 136-ФЗ (ред. от 02.05.2026) {КонсультантПлюс}">
        <w:r w:rsidRPr="00D23D82">
          <w:rPr>
            <w:rFonts w:ascii="Times New Roman" w:hAnsi="Times New Roman" w:cs="Times New Roman"/>
            <w:sz w:val="24"/>
            <w:szCs w:val="24"/>
          </w:rPr>
          <w:t>кодекса</w:t>
        </w:r>
      </w:hyperlink>
      <w:r w:rsidRPr="00D23D82">
        <w:rPr>
          <w:rFonts w:ascii="Times New Roman" w:hAnsi="Times New Roman" w:cs="Times New Roman"/>
          <w:sz w:val="24"/>
          <w:szCs w:val="24"/>
        </w:rPr>
        <w:t xml:space="preserve"> </w:t>
      </w:r>
      <w:r w:rsidRPr="00C10E59">
        <w:rPr>
          <w:rFonts w:ascii="Times New Roman" w:hAnsi="Times New Roman" w:cs="Times New Roman"/>
          <w:sz w:val="24"/>
          <w:szCs w:val="24"/>
        </w:rPr>
        <w:t>Российской Федерации здания, строения и сооружения, расположенные на испрашиваемом земельном участке;</w:t>
      </w:r>
    </w:p>
    <w:p w:rsidR="002202D3" w:rsidRPr="00D23D82" w:rsidRDefault="002202D3" w:rsidP="00C10E59">
      <w:pPr>
        <w:pStyle w:val="ConsPlusNormal"/>
        <w:ind w:firstLine="709"/>
        <w:jc w:val="both"/>
        <w:rPr>
          <w:rFonts w:ascii="Times New Roman" w:hAnsi="Times New Roman" w:cs="Times New Roman"/>
          <w:sz w:val="24"/>
          <w:szCs w:val="24"/>
        </w:rPr>
      </w:pPr>
      <w:bookmarkStart w:id="7" w:name="P58"/>
      <w:bookmarkEnd w:id="7"/>
      <w:r w:rsidRPr="00C10E59">
        <w:rPr>
          <w:rFonts w:ascii="Times New Roman" w:hAnsi="Times New Roman" w:cs="Times New Roman"/>
          <w:sz w:val="24"/>
          <w:szCs w:val="24"/>
        </w:rPr>
        <w:t xml:space="preserve">д) 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19" w:tooltip="&quot;Градостроительный кодекс Российской Федерации&quot; от 29.12.2004 N 190-ФЗ (ред. от 23.03.2026) {КонсультантПлюс}">
        <w:r w:rsidRPr="00D23D82">
          <w:rPr>
            <w:rFonts w:ascii="Times New Roman" w:hAnsi="Times New Roman" w:cs="Times New Roman"/>
            <w:sz w:val="24"/>
            <w:szCs w:val="24"/>
          </w:rPr>
          <w:t>кодекса</w:t>
        </w:r>
      </w:hyperlink>
      <w:r w:rsidRPr="00D23D82">
        <w:rPr>
          <w:rFonts w:ascii="Times New Roman" w:hAnsi="Times New Roman" w:cs="Times New Roman"/>
          <w:sz w:val="24"/>
          <w:szCs w:val="24"/>
        </w:rPr>
        <w:t xml:space="preserve"> </w:t>
      </w:r>
      <w:r w:rsidRPr="00C10E59">
        <w:rPr>
          <w:rFonts w:ascii="Times New Roman" w:hAnsi="Times New Roman" w:cs="Times New Roman"/>
          <w:sz w:val="24"/>
          <w:szCs w:val="24"/>
        </w:rPr>
        <w:t xml:space="preserve">Российской Федерации от 29.12.2004 N 190-ФЗ (в случаях, установленных </w:t>
      </w:r>
      <w:hyperlink r:id="rId20"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Pr="00D23D82">
          <w:rPr>
            <w:rFonts w:ascii="Times New Roman" w:hAnsi="Times New Roman" w:cs="Times New Roman"/>
            <w:sz w:val="24"/>
            <w:szCs w:val="24"/>
          </w:rPr>
          <w:t>ст. 3.7</w:t>
        </w:r>
      </w:hyperlink>
      <w:r w:rsidRPr="00D23D82">
        <w:rPr>
          <w:rFonts w:ascii="Times New Roman" w:hAnsi="Times New Roman" w:cs="Times New Roman"/>
          <w:sz w:val="24"/>
          <w:szCs w:val="24"/>
        </w:rPr>
        <w:t xml:space="preserve"> Федерального закона от 25.10.2001 N 137-ФЗ "О введении в действие Земельного кодекса Российской Федерации");</w:t>
      </w:r>
    </w:p>
    <w:p w:rsidR="002202D3" w:rsidRPr="00D23D82" w:rsidRDefault="002202D3" w:rsidP="00C10E59">
      <w:pPr>
        <w:pStyle w:val="ConsPlusNormal"/>
        <w:ind w:firstLine="709"/>
        <w:jc w:val="both"/>
        <w:rPr>
          <w:rFonts w:ascii="Times New Roman" w:hAnsi="Times New Roman" w:cs="Times New Roman"/>
          <w:sz w:val="24"/>
          <w:szCs w:val="24"/>
        </w:rPr>
      </w:pPr>
      <w:bookmarkStart w:id="8" w:name="P59"/>
      <w:bookmarkEnd w:id="8"/>
      <w:r w:rsidRPr="00D23D82">
        <w:rPr>
          <w:rFonts w:ascii="Times New Roman" w:hAnsi="Times New Roman" w:cs="Times New Roman"/>
          <w:sz w:val="24"/>
          <w:szCs w:val="24"/>
        </w:rPr>
        <w:t xml:space="preserve">е) наследники гражданина, указанного в </w:t>
      </w:r>
      <w:hyperlink w:anchor="P58" w:tooltip="д)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12.2004 N 190-ФЗ (в случаях, установленных ст. 3.7 Федерального закона от 25.10.2001">
        <w:r w:rsidRPr="00D23D82">
          <w:rPr>
            <w:rFonts w:ascii="Times New Roman" w:hAnsi="Times New Roman" w:cs="Times New Roman"/>
            <w:sz w:val="24"/>
            <w:szCs w:val="24"/>
          </w:rPr>
          <w:t>подпункте "д"</w:t>
        </w:r>
      </w:hyperlink>
      <w:r w:rsidRPr="00D23D82">
        <w:rPr>
          <w:rFonts w:ascii="Times New Roman" w:hAnsi="Times New Roman" w:cs="Times New Roman"/>
          <w:sz w:val="24"/>
          <w:szCs w:val="24"/>
        </w:rPr>
        <w:t xml:space="preserve"> настоящего </w:t>
      </w:r>
      <w:r w:rsidR="002A254D" w:rsidRPr="00D23D82">
        <w:rPr>
          <w:rFonts w:ascii="Times New Roman" w:hAnsi="Times New Roman" w:cs="Times New Roman"/>
          <w:sz w:val="24"/>
          <w:szCs w:val="24"/>
        </w:rPr>
        <w:t>под</w:t>
      </w:r>
      <w:r w:rsidRPr="00D23D82">
        <w:rPr>
          <w:rFonts w:ascii="Times New Roman" w:hAnsi="Times New Roman" w:cs="Times New Roman"/>
          <w:sz w:val="24"/>
          <w:szCs w:val="24"/>
        </w:rPr>
        <w:t>пункта;</w:t>
      </w:r>
    </w:p>
    <w:p w:rsidR="002202D3" w:rsidRPr="00D23D82" w:rsidRDefault="002202D3" w:rsidP="00C10E59">
      <w:pPr>
        <w:pStyle w:val="ConsPlusNormal"/>
        <w:ind w:firstLine="709"/>
        <w:jc w:val="both"/>
        <w:rPr>
          <w:rFonts w:ascii="Times New Roman" w:hAnsi="Times New Roman" w:cs="Times New Roman"/>
          <w:sz w:val="24"/>
          <w:szCs w:val="24"/>
        </w:rPr>
      </w:pPr>
      <w:bookmarkStart w:id="9" w:name="P60"/>
      <w:bookmarkEnd w:id="9"/>
      <w:r w:rsidRPr="00D23D82">
        <w:rPr>
          <w:rFonts w:ascii="Times New Roman" w:hAnsi="Times New Roman" w:cs="Times New Roman"/>
          <w:sz w:val="24"/>
          <w:szCs w:val="24"/>
        </w:rPr>
        <w:t xml:space="preserve">ж) гражданин, приобретший гараж по соглашению от лица, указанного в </w:t>
      </w:r>
      <w:hyperlink w:anchor="P58" w:tooltip="д)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12.2004 N 190-ФЗ (в случаях, установленных ст. 3.7 Федерального закона от 25.10.2001">
        <w:r w:rsidRPr="00D23D82">
          <w:rPr>
            <w:rFonts w:ascii="Times New Roman" w:hAnsi="Times New Roman" w:cs="Times New Roman"/>
            <w:sz w:val="24"/>
            <w:szCs w:val="24"/>
          </w:rPr>
          <w:t>подпункте "д"</w:t>
        </w:r>
      </w:hyperlink>
      <w:r w:rsidRPr="00D23D82">
        <w:rPr>
          <w:rFonts w:ascii="Times New Roman" w:hAnsi="Times New Roman" w:cs="Times New Roman"/>
          <w:sz w:val="24"/>
          <w:szCs w:val="24"/>
        </w:rPr>
        <w:t xml:space="preserve"> настоящего </w:t>
      </w:r>
      <w:r w:rsidR="002A254D" w:rsidRPr="00D23D82">
        <w:rPr>
          <w:rFonts w:ascii="Times New Roman" w:hAnsi="Times New Roman" w:cs="Times New Roman"/>
          <w:sz w:val="24"/>
          <w:szCs w:val="24"/>
        </w:rPr>
        <w:t>подпункта</w:t>
      </w:r>
      <w:r w:rsidRPr="00D23D82">
        <w:rPr>
          <w:rFonts w:ascii="Times New Roman" w:hAnsi="Times New Roman" w:cs="Times New Roman"/>
          <w:sz w:val="24"/>
          <w:szCs w:val="24"/>
        </w:rPr>
        <w:t>;</w:t>
      </w:r>
    </w:p>
    <w:p w:rsidR="002202D3" w:rsidRPr="00D23D82" w:rsidRDefault="002202D3" w:rsidP="00C10E59">
      <w:pPr>
        <w:pStyle w:val="ConsPlusNormal"/>
        <w:ind w:firstLine="709"/>
        <w:jc w:val="both"/>
        <w:rPr>
          <w:rFonts w:ascii="Times New Roman" w:hAnsi="Times New Roman" w:cs="Times New Roman"/>
          <w:sz w:val="24"/>
          <w:szCs w:val="24"/>
        </w:rPr>
      </w:pPr>
      <w:bookmarkStart w:id="10" w:name="P61"/>
      <w:bookmarkEnd w:id="10"/>
      <w:r w:rsidRPr="00D23D82">
        <w:rPr>
          <w:rFonts w:ascii="Times New Roman" w:hAnsi="Times New Roman" w:cs="Times New Roman"/>
          <w:sz w:val="24"/>
          <w:szCs w:val="24"/>
        </w:rPr>
        <w:t xml:space="preserve">з) гражданин, являющийся собственником гаража (объекта капитального строительства), возведенного до дня введения в действие Градостроительного </w:t>
      </w:r>
      <w:hyperlink r:id="rId21" w:tooltip="&quot;Градостроительный кодекс Российской Федерации&quot; от 29.12.2004 N 190-ФЗ (ред. от 23.03.2026) {КонсультантПлюс}">
        <w:r w:rsidRPr="00D23D82">
          <w:rPr>
            <w:rFonts w:ascii="Times New Roman" w:hAnsi="Times New Roman" w:cs="Times New Roman"/>
            <w:sz w:val="24"/>
            <w:szCs w:val="24"/>
          </w:rPr>
          <w:t>кодекса</w:t>
        </w:r>
      </w:hyperlink>
      <w:r w:rsidRPr="00D23D82">
        <w:rPr>
          <w:rFonts w:ascii="Times New Roman" w:hAnsi="Times New Roman" w:cs="Times New Roman"/>
          <w:sz w:val="24"/>
          <w:szCs w:val="24"/>
        </w:rPr>
        <w:t xml:space="preserve"> Российской Федерации от 29.12.2004 N 190-ФЗ;</w:t>
      </w:r>
    </w:p>
    <w:p w:rsidR="002202D3" w:rsidRPr="00C10E59" w:rsidRDefault="002202D3" w:rsidP="00C10E59">
      <w:pPr>
        <w:pStyle w:val="ConsPlusNormal"/>
        <w:ind w:firstLine="709"/>
        <w:jc w:val="both"/>
        <w:rPr>
          <w:rFonts w:ascii="Times New Roman" w:hAnsi="Times New Roman" w:cs="Times New Roman"/>
          <w:sz w:val="24"/>
          <w:szCs w:val="24"/>
        </w:rPr>
      </w:pPr>
      <w:bookmarkStart w:id="11" w:name="P62"/>
      <w:bookmarkEnd w:id="11"/>
      <w:r w:rsidRPr="00D23D82">
        <w:rPr>
          <w:rFonts w:ascii="Times New Roman" w:hAnsi="Times New Roman" w:cs="Times New Roman"/>
          <w:sz w:val="24"/>
          <w:szCs w:val="24"/>
        </w:rPr>
        <w:t xml:space="preserve">и) гражданин, использующий гараж, не являющийся объектом капитального строительства и возведенный до дня введения в действие Градостроительного </w:t>
      </w:r>
      <w:hyperlink r:id="rId22" w:tooltip="&quot;Градостроительный кодекс Российской Федерации&quot; от 29.12.2004 N 190-ФЗ (ред. от 23.03.2026) {КонсультантПлюс}">
        <w:r w:rsidRPr="00D23D82">
          <w:rPr>
            <w:rFonts w:ascii="Times New Roman" w:hAnsi="Times New Roman" w:cs="Times New Roman"/>
            <w:sz w:val="24"/>
            <w:szCs w:val="24"/>
          </w:rPr>
          <w:t>кодекса</w:t>
        </w:r>
      </w:hyperlink>
      <w:r w:rsidRPr="00D23D82">
        <w:rPr>
          <w:rFonts w:ascii="Times New Roman" w:hAnsi="Times New Roman" w:cs="Times New Roman"/>
          <w:sz w:val="24"/>
          <w:szCs w:val="24"/>
        </w:rPr>
        <w:t xml:space="preserve"> Российской Федерации от 29.12.2004 N 190-ФЗ (в случаях, установленных </w:t>
      </w:r>
      <w:hyperlink r:id="rId23"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Pr="00D23D82">
          <w:rPr>
            <w:rFonts w:ascii="Times New Roman" w:hAnsi="Times New Roman" w:cs="Times New Roman"/>
            <w:sz w:val="24"/>
            <w:szCs w:val="24"/>
          </w:rPr>
          <w:t>ст. 3.7</w:t>
        </w:r>
      </w:hyperlink>
      <w:r w:rsidRPr="00D23D82">
        <w:rPr>
          <w:rFonts w:ascii="Times New Roman" w:hAnsi="Times New Roman" w:cs="Times New Roman"/>
          <w:sz w:val="24"/>
          <w:szCs w:val="24"/>
        </w:rPr>
        <w:t xml:space="preserve"> </w:t>
      </w:r>
      <w:r w:rsidRPr="00C10E59">
        <w:rPr>
          <w:rFonts w:ascii="Times New Roman" w:hAnsi="Times New Roman" w:cs="Times New Roman"/>
          <w:sz w:val="24"/>
          <w:szCs w:val="24"/>
        </w:rPr>
        <w:t>Федерального закона от 25.10.2001 N 137-ФЗ "О введении в действие Земельного кодекса Российской Федерации");</w:t>
      </w:r>
    </w:p>
    <w:p w:rsidR="002202D3" w:rsidRPr="00C10E59" w:rsidRDefault="002202D3" w:rsidP="00C10E59">
      <w:pPr>
        <w:pStyle w:val="ConsPlusNormal"/>
        <w:ind w:firstLine="709"/>
        <w:jc w:val="both"/>
        <w:rPr>
          <w:rFonts w:ascii="Times New Roman" w:hAnsi="Times New Roman" w:cs="Times New Roman"/>
          <w:sz w:val="24"/>
          <w:szCs w:val="24"/>
        </w:rPr>
      </w:pPr>
      <w:bookmarkStart w:id="12" w:name="P63"/>
      <w:bookmarkEnd w:id="12"/>
      <w:r w:rsidRPr="00C10E59">
        <w:rPr>
          <w:rFonts w:ascii="Times New Roman" w:hAnsi="Times New Roman" w:cs="Times New Roman"/>
          <w:sz w:val="24"/>
          <w:szCs w:val="24"/>
        </w:rPr>
        <w:t>к) гражданин, использующий для постоянного проживания возведенный до 14.05.1998 жилой дом, который расположен в границах населенного пункта и право собственности на который у заявителя и иных лиц отсутствует;</w:t>
      </w:r>
    </w:p>
    <w:p w:rsidR="00B07DAE" w:rsidRPr="00D23D82" w:rsidRDefault="002202D3" w:rsidP="00C10E59">
      <w:pPr>
        <w:ind w:firstLine="709"/>
        <w:jc w:val="both"/>
        <w:rPr>
          <w:sz w:val="24"/>
          <w:szCs w:val="24"/>
        </w:rPr>
      </w:pPr>
      <w:bookmarkStart w:id="13" w:name="P64"/>
      <w:bookmarkEnd w:id="13"/>
      <w:r w:rsidRPr="00C10E59">
        <w:rPr>
          <w:sz w:val="24"/>
          <w:szCs w:val="24"/>
        </w:rPr>
        <w:t xml:space="preserve">л) наследник гражданина, указанного в </w:t>
      </w:r>
      <w:hyperlink w:anchor="P63" w:tooltip="к) гражданин, использующий для постоянного проживания возведенный до 14.05.1998 жилой дом, который расположен в границах населенного пункта и право собственности на который у заявителя и иных лиц отсутствует;">
        <w:r w:rsidRPr="00D23D82">
          <w:rPr>
            <w:sz w:val="24"/>
            <w:szCs w:val="24"/>
          </w:rPr>
          <w:t>подпункте "к"</w:t>
        </w:r>
      </w:hyperlink>
      <w:r w:rsidRPr="00D23D82">
        <w:rPr>
          <w:sz w:val="24"/>
          <w:szCs w:val="24"/>
        </w:rPr>
        <w:t xml:space="preserve"> настоящего </w:t>
      </w:r>
      <w:r w:rsidR="002A254D" w:rsidRPr="00D23D82">
        <w:rPr>
          <w:sz w:val="24"/>
          <w:szCs w:val="24"/>
        </w:rPr>
        <w:t>подпункта</w:t>
      </w:r>
      <w:r w:rsidRPr="00D23D82">
        <w:rPr>
          <w:sz w:val="24"/>
          <w:szCs w:val="24"/>
        </w:rPr>
        <w:t>;</w:t>
      </w:r>
    </w:p>
    <w:p w:rsidR="002202D3" w:rsidRPr="00D23D82" w:rsidRDefault="002202D3" w:rsidP="00C10E59">
      <w:pPr>
        <w:pStyle w:val="ae"/>
        <w:spacing w:before="0" w:beforeAutospacing="0" w:after="0" w:afterAutospacing="0"/>
        <w:ind w:firstLine="709"/>
        <w:jc w:val="both"/>
      </w:pPr>
      <w:r w:rsidRPr="00D23D82">
        <w:t xml:space="preserve">м) </w:t>
      </w:r>
      <w:bookmarkStart w:id="14" w:name="p0"/>
      <w:bookmarkEnd w:id="14"/>
      <w:r w:rsidRPr="00D23D82">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
    <w:p w:rsidR="00955BE1" w:rsidRPr="00D23D82" w:rsidRDefault="002202D3" w:rsidP="00C10E59">
      <w:pPr>
        <w:pStyle w:val="ae"/>
        <w:spacing w:before="0" w:beforeAutospacing="0" w:after="0" w:afterAutospacing="0"/>
        <w:ind w:firstLine="709"/>
        <w:jc w:val="both"/>
      </w:pPr>
      <w:r w:rsidRPr="00D23D82">
        <w:t>н) члены семей военнослужащих и лиц, указанных в подпункте м) настояще</w:t>
      </w:r>
      <w:r w:rsidR="00955BE1" w:rsidRPr="00D23D82">
        <w:t>го</w:t>
      </w:r>
      <w:r w:rsidRPr="00D23D82">
        <w:t xml:space="preserve"> </w:t>
      </w:r>
      <w:r w:rsidR="00955BE1" w:rsidRPr="00D23D82">
        <w:t>подпункта</w:t>
      </w:r>
      <w:r w:rsidRPr="00D23D82">
        <w:t>, погибших (умерших) вследствие увечья (ранения, травмы, контузии) или заболевания, полученных ими в ходе участия в специальной военной операции.</w:t>
      </w:r>
      <w:r w:rsidR="00955BE1" w:rsidRPr="00D23D82">
        <w:t xml:space="preserve"> </w:t>
      </w:r>
    </w:p>
    <w:p w:rsidR="00955BE1" w:rsidRPr="00D23D82" w:rsidRDefault="00955BE1" w:rsidP="00C10E59">
      <w:pPr>
        <w:pStyle w:val="ae"/>
        <w:spacing w:before="0" w:beforeAutospacing="0" w:after="0" w:afterAutospacing="0"/>
        <w:ind w:firstLine="709"/>
        <w:jc w:val="both"/>
      </w:pPr>
      <w:r w:rsidRPr="00D23D82">
        <w:t>1.3. Членами семьи военнослужащих и лиц, указанных в подпункте м) подпункта 1.2.3. Административного регламента, погибших (умерших) вследствие увечья (ранения, травмы, контузии) или заболевания, полученных ими в ходе участия в специальной военной операции, признаются:</w:t>
      </w:r>
    </w:p>
    <w:p w:rsidR="00955BE1" w:rsidRPr="00C10E59" w:rsidRDefault="00955BE1" w:rsidP="00C10E59">
      <w:pPr>
        <w:widowControl/>
        <w:ind w:firstLine="709"/>
        <w:jc w:val="both"/>
        <w:rPr>
          <w:sz w:val="24"/>
          <w:szCs w:val="24"/>
        </w:rPr>
      </w:pPr>
      <w:r w:rsidRPr="00D23D82">
        <w:rPr>
          <w:sz w:val="24"/>
          <w:szCs w:val="24"/>
        </w:rPr>
        <w:t>а) супруга (супруг), состоявшая (состоявший) на день гиб</w:t>
      </w:r>
      <w:r w:rsidRPr="00C10E59">
        <w:rPr>
          <w:sz w:val="24"/>
          <w:szCs w:val="24"/>
        </w:rPr>
        <w:t>ели (смерти) военнослужащего или лица, указанного подпункте м) подпункта 1.2.3. Административного регламента, в зарегистрированном браке с ним (ней), или лицо, в отношении которого вступившим в законную силу судебным постановлением установлен факт совместного проживания и ведения общего хозяйства с погибшим (умершим) военнослужащим или лицом, указанным подпункте м) подпункта 1.2.3. Административного регламента, в порядке, определенном статьей 5 Федерального закона от 31 июля 2025 года N 317-ФЗ "О внесении изменений в отдельные законодательные акты Российской Федерации", при наличии у них общего несовершеннолетнего ребенка (далее - фактический супруг (фактическая супруга));</w:t>
      </w:r>
    </w:p>
    <w:p w:rsidR="00955BE1" w:rsidRPr="00C10E59" w:rsidRDefault="00955BE1" w:rsidP="00C10E59">
      <w:pPr>
        <w:widowControl/>
        <w:ind w:firstLine="709"/>
        <w:jc w:val="both"/>
        <w:rPr>
          <w:sz w:val="24"/>
          <w:szCs w:val="24"/>
        </w:rPr>
      </w:pPr>
      <w:bookmarkStart w:id="15" w:name="p2"/>
      <w:bookmarkEnd w:id="15"/>
      <w:r w:rsidRPr="00C10E59">
        <w:rPr>
          <w:sz w:val="24"/>
          <w:szCs w:val="24"/>
        </w:rPr>
        <w:t xml:space="preserve">б) несовершеннолетние дети; </w:t>
      </w:r>
    </w:p>
    <w:p w:rsidR="00955BE1" w:rsidRPr="00C10E59" w:rsidRDefault="00955BE1" w:rsidP="00C10E59">
      <w:pPr>
        <w:widowControl/>
        <w:ind w:firstLine="709"/>
        <w:jc w:val="both"/>
        <w:rPr>
          <w:sz w:val="24"/>
          <w:szCs w:val="24"/>
        </w:rPr>
      </w:pPr>
      <w:r w:rsidRPr="00C10E59">
        <w:rPr>
          <w:sz w:val="24"/>
          <w:szCs w:val="24"/>
        </w:rPr>
        <w:t xml:space="preserve">в) дети, не достигшие возраста 23 лет, обучающиеся в образовательных организациях по очной форме обучения; </w:t>
      </w:r>
    </w:p>
    <w:p w:rsidR="00955BE1" w:rsidRPr="00C10E59" w:rsidRDefault="00955BE1" w:rsidP="00C10E59">
      <w:pPr>
        <w:widowControl/>
        <w:ind w:firstLine="709"/>
        <w:jc w:val="both"/>
        <w:rPr>
          <w:sz w:val="24"/>
          <w:szCs w:val="24"/>
        </w:rPr>
      </w:pPr>
      <w:r w:rsidRPr="00C10E59">
        <w:rPr>
          <w:sz w:val="24"/>
          <w:szCs w:val="24"/>
        </w:rPr>
        <w:t xml:space="preserve">г) родители (в случае отсутствия у военнослужащего или лица, указанного в подпункте м) подпункта 1.2.3. Административного регламента, членов семьи, указанных в подпунктах «а» и «б» настоящего пункта). </w:t>
      </w:r>
    </w:p>
    <w:p w:rsidR="00B07DAE" w:rsidRDefault="00B07DAE" w:rsidP="00D23D82">
      <w:pPr>
        <w:ind w:firstLine="709"/>
        <w:jc w:val="both"/>
        <w:rPr>
          <w:color w:val="000000"/>
          <w:sz w:val="24"/>
          <w:szCs w:val="24"/>
        </w:rPr>
      </w:pPr>
      <w:r w:rsidRPr="00C10E59">
        <w:rPr>
          <w:color w:val="000000"/>
          <w:sz w:val="24"/>
          <w:szCs w:val="24"/>
        </w:rPr>
        <w:lastRenderedPageBreak/>
        <w:t>1.</w:t>
      </w:r>
      <w:r w:rsidR="003E4391" w:rsidRPr="00C10E59">
        <w:rPr>
          <w:color w:val="000000"/>
          <w:sz w:val="24"/>
          <w:szCs w:val="24"/>
        </w:rPr>
        <w:t>4</w:t>
      </w:r>
      <w:r w:rsidRPr="00C10E59">
        <w:rPr>
          <w:color w:val="000000"/>
          <w:sz w:val="24"/>
          <w:szCs w:val="24"/>
        </w:rPr>
        <w:t>.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23D82" w:rsidRPr="00C10E59" w:rsidRDefault="00D23D82" w:rsidP="00D23D82">
      <w:pPr>
        <w:ind w:firstLine="709"/>
        <w:jc w:val="both"/>
        <w:rPr>
          <w:color w:val="000000"/>
          <w:sz w:val="24"/>
          <w:szCs w:val="24"/>
        </w:rPr>
      </w:pPr>
    </w:p>
    <w:p w:rsidR="00B07DAE" w:rsidRPr="00D23D82" w:rsidRDefault="00B07DAE" w:rsidP="00D23D82">
      <w:pPr>
        <w:ind w:firstLine="709"/>
        <w:jc w:val="both"/>
        <w:rPr>
          <w:b/>
          <w:color w:val="000000"/>
          <w:sz w:val="24"/>
          <w:szCs w:val="24"/>
        </w:rPr>
      </w:pPr>
      <w:r w:rsidRPr="00C10E59">
        <w:rPr>
          <w:b/>
          <w:color w:val="000000"/>
          <w:sz w:val="24"/>
          <w:szCs w:val="24"/>
        </w:rPr>
        <w:t>Требования к порядку информирования</w:t>
      </w:r>
      <w:r w:rsidR="00D23D82">
        <w:rPr>
          <w:b/>
          <w:color w:val="000000"/>
          <w:sz w:val="24"/>
          <w:szCs w:val="24"/>
        </w:rPr>
        <w:t xml:space="preserve"> </w:t>
      </w:r>
      <w:r w:rsidRPr="00C10E59">
        <w:rPr>
          <w:b/>
          <w:color w:val="000000"/>
          <w:sz w:val="24"/>
          <w:szCs w:val="24"/>
        </w:rPr>
        <w:t>о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1.</w:t>
      </w:r>
      <w:r w:rsidR="004545B6" w:rsidRPr="00C10E59">
        <w:rPr>
          <w:color w:val="000000"/>
          <w:sz w:val="24"/>
          <w:szCs w:val="24"/>
        </w:rPr>
        <w:t>5</w:t>
      </w:r>
      <w:r w:rsidRPr="00C10E59">
        <w:rPr>
          <w:color w:val="000000"/>
          <w:sz w:val="24"/>
          <w:szCs w:val="24"/>
        </w:rPr>
        <w:t>. Информирование заявителей о предоставлении муниципальной услуги осуществляется непосредственно в здании Администрации.</w:t>
      </w:r>
    </w:p>
    <w:p w:rsidR="00B07DAE" w:rsidRPr="00C10E59" w:rsidRDefault="004545B6" w:rsidP="00C10E59">
      <w:pPr>
        <w:ind w:firstLine="709"/>
        <w:jc w:val="both"/>
        <w:rPr>
          <w:color w:val="000000"/>
          <w:sz w:val="24"/>
          <w:szCs w:val="24"/>
        </w:rPr>
      </w:pPr>
      <w:r w:rsidRPr="00C10E59">
        <w:rPr>
          <w:color w:val="000000"/>
          <w:sz w:val="24"/>
          <w:szCs w:val="24"/>
        </w:rPr>
        <w:t>1.6</w:t>
      </w:r>
      <w:r w:rsidR="00B07DAE" w:rsidRPr="00C10E59">
        <w:rPr>
          <w:color w:val="000000"/>
          <w:sz w:val="24"/>
          <w:szCs w:val="24"/>
        </w:rPr>
        <w:t>.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B07DAE" w:rsidRPr="00C10E59" w:rsidRDefault="00B07DAE" w:rsidP="00C10E59">
      <w:pPr>
        <w:ind w:firstLine="709"/>
        <w:jc w:val="both"/>
        <w:rPr>
          <w:color w:val="000000"/>
          <w:sz w:val="24"/>
          <w:szCs w:val="24"/>
        </w:rPr>
      </w:pPr>
      <w:r w:rsidRPr="00C10E59">
        <w:rPr>
          <w:color w:val="000000"/>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B07DAE" w:rsidRPr="00C10E59" w:rsidRDefault="00B07DAE" w:rsidP="00C10E59">
      <w:pPr>
        <w:ind w:firstLine="709"/>
        <w:jc w:val="both"/>
        <w:rPr>
          <w:color w:val="000000"/>
          <w:sz w:val="24"/>
          <w:szCs w:val="24"/>
        </w:rPr>
      </w:pPr>
      <w:r w:rsidRPr="00C10E59">
        <w:rPr>
          <w:color w:val="000000"/>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B07DAE" w:rsidRPr="00C10E59" w:rsidRDefault="00B07DAE" w:rsidP="00C10E59">
      <w:pPr>
        <w:ind w:firstLine="709"/>
        <w:jc w:val="both"/>
        <w:rPr>
          <w:color w:val="000000"/>
          <w:sz w:val="24"/>
          <w:szCs w:val="24"/>
        </w:rPr>
      </w:pPr>
      <w:r w:rsidRPr="00C10E59">
        <w:rPr>
          <w:color w:val="000000"/>
          <w:sz w:val="24"/>
          <w:szCs w:val="24"/>
        </w:rPr>
        <w:t>- о входящих номерах, под которыми зарегистрированы в системе делопроизводства Администрации заявления;</w:t>
      </w:r>
    </w:p>
    <w:p w:rsidR="00B07DAE" w:rsidRPr="00C10E59" w:rsidRDefault="00B07DAE" w:rsidP="00C10E59">
      <w:pPr>
        <w:ind w:firstLine="709"/>
        <w:jc w:val="both"/>
        <w:rPr>
          <w:color w:val="000000"/>
          <w:sz w:val="24"/>
          <w:szCs w:val="24"/>
        </w:rPr>
      </w:pPr>
      <w:r w:rsidRPr="00C10E59">
        <w:rPr>
          <w:color w:val="000000"/>
          <w:sz w:val="24"/>
          <w:szCs w:val="24"/>
        </w:rPr>
        <w:t>- о принятии решения по конкретному заявлению;</w:t>
      </w:r>
    </w:p>
    <w:p w:rsidR="00B07DAE" w:rsidRPr="00C10E59" w:rsidRDefault="00B07DAE" w:rsidP="00C10E59">
      <w:pPr>
        <w:ind w:firstLine="709"/>
        <w:jc w:val="both"/>
        <w:rPr>
          <w:color w:val="000000"/>
          <w:sz w:val="24"/>
          <w:szCs w:val="24"/>
        </w:rPr>
      </w:pPr>
      <w:r w:rsidRPr="00C10E59">
        <w:rPr>
          <w:color w:val="000000"/>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B07DAE" w:rsidRPr="00C10E59" w:rsidRDefault="00B07DAE" w:rsidP="00C10E59">
      <w:pPr>
        <w:ind w:firstLine="709"/>
        <w:jc w:val="both"/>
        <w:rPr>
          <w:color w:val="000000"/>
          <w:sz w:val="24"/>
          <w:szCs w:val="24"/>
        </w:rPr>
      </w:pPr>
      <w:r w:rsidRPr="00C10E59">
        <w:rPr>
          <w:color w:val="000000"/>
          <w:sz w:val="24"/>
          <w:szCs w:val="24"/>
        </w:rPr>
        <w:t>- о документах, необходимых для получения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о требованиях к заверению документов, прилагаемых к заявлению.</w:t>
      </w:r>
    </w:p>
    <w:p w:rsidR="00B07DAE" w:rsidRPr="00C10E59" w:rsidRDefault="00B07DAE" w:rsidP="00C10E59">
      <w:pPr>
        <w:ind w:firstLine="709"/>
        <w:jc w:val="both"/>
        <w:rPr>
          <w:color w:val="000000"/>
          <w:sz w:val="24"/>
          <w:szCs w:val="24"/>
        </w:rPr>
      </w:pPr>
      <w:r w:rsidRPr="00C10E59">
        <w:rPr>
          <w:color w:val="000000"/>
          <w:sz w:val="24"/>
          <w:szCs w:val="24"/>
        </w:rPr>
        <w:t>Индивидуальное устное информирование каждого заявителя, обратившегося по телефону, осуществляется не более 10 минут.</w:t>
      </w:r>
    </w:p>
    <w:p w:rsidR="00B07DAE" w:rsidRPr="00C10E59" w:rsidRDefault="00B07DAE" w:rsidP="00C10E59">
      <w:pPr>
        <w:ind w:firstLine="709"/>
        <w:jc w:val="both"/>
        <w:rPr>
          <w:color w:val="000000"/>
          <w:sz w:val="24"/>
          <w:szCs w:val="24"/>
        </w:rPr>
      </w:pPr>
      <w:r w:rsidRPr="00C10E59">
        <w:rPr>
          <w:color w:val="000000"/>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B07DAE" w:rsidRPr="00C10E59" w:rsidRDefault="00B07DAE" w:rsidP="00C10E59">
      <w:pPr>
        <w:ind w:firstLine="709"/>
        <w:jc w:val="both"/>
        <w:rPr>
          <w:color w:val="000000"/>
          <w:sz w:val="24"/>
          <w:szCs w:val="24"/>
        </w:rPr>
      </w:pPr>
      <w:r w:rsidRPr="00C10E59">
        <w:rPr>
          <w:color w:val="000000"/>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B07DAE" w:rsidRPr="00C10E59" w:rsidRDefault="00B07DAE" w:rsidP="00C10E59">
      <w:pPr>
        <w:ind w:firstLine="709"/>
        <w:jc w:val="both"/>
        <w:rPr>
          <w:color w:val="000000"/>
          <w:sz w:val="24"/>
          <w:szCs w:val="24"/>
        </w:rPr>
      </w:pPr>
      <w:r w:rsidRPr="00C10E59">
        <w:rPr>
          <w:color w:val="000000"/>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B07DAE" w:rsidRPr="00C10E59" w:rsidRDefault="00B07DAE" w:rsidP="00C10E59">
      <w:pPr>
        <w:ind w:firstLine="709"/>
        <w:jc w:val="both"/>
        <w:rPr>
          <w:color w:val="000000"/>
          <w:sz w:val="24"/>
          <w:szCs w:val="24"/>
        </w:rPr>
      </w:pPr>
      <w:r w:rsidRPr="00C10E59">
        <w:rPr>
          <w:color w:val="000000"/>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B07DAE" w:rsidRPr="00C10E59" w:rsidRDefault="00B07DAE" w:rsidP="00C10E59">
      <w:pPr>
        <w:ind w:firstLine="709"/>
        <w:jc w:val="both"/>
        <w:rPr>
          <w:color w:val="000000"/>
          <w:sz w:val="24"/>
          <w:szCs w:val="24"/>
        </w:rPr>
      </w:pPr>
      <w:r w:rsidRPr="00C10E59">
        <w:rPr>
          <w:color w:val="000000"/>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B07DAE" w:rsidRPr="00C10E59" w:rsidRDefault="00B07DAE" w:rsidP="00C10E59">
      <w:pPr>
        <w:ind w:firstLine="709"/>
        <w:jc w:val="both"/>
        <w:rPr>
          <w:color w:val="000000"/>
          <w:sz w:val="24"/>
          <w:szCs w:val="24"/>
        </w:rPr>
      </w:pPr>
      <w:r w:rsidRPr="00C10E59">
        <w:rPr>
          <w:color w:val="000000"/>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B07DAE" w:rsidRPr="00C10E59" w:rsidRDefault="00B07DAE" w:rsidP="00C10E59">
      <w:pPr>
        <w:ind w:firstLine="709"/>
        <w:jc w:val="both"/>
        <w:rPr>
          <w:color w:val="000000"/>
          <w:sz w:val="24"/>
          <w:szCs w:val="24"/>
        </w:rPr>
      </w:pPr>
      <w:r w:rsidRPr="00C10E59">
        <w:rPr>
          <w:color w:val="000000"/>
          <w:sz w:val="24"/>
          <w:szCs w:val="24"/>
        </w:rPr>
        <w:t xml:space="preserve">Ответы на вопросы, не предусмотренные подпунктом «б» пункта 1.5 </w:t>
      </w:r>
      <w:r w:rsidRPr="00C10E59">
        <w:rPr>
          <w:color w:val="000000"/>
          <w:sz w:val="24"/>
          <w:szCs w:val="24"/>
        </w:rPr>
        <w:lastRenderedPageBreak/>
        <w:t>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B07DAE" w:rsidRPr="00C10E59" w:rsidRDefault="00B07DAE" w:rsidP="00C10E59">
      <w:pPr>
        <w:ind w:firstLine="709"/>
        <w:jc w:val="both"/>
        <w:rPr>
          <w:color w:val="000000"/>
          <w:sz w:val="24"/>
          <w:szCs w:val="24"/>
        </w:rPr>
      </w:pPr>
      <w:r w:rsidRPr="00C10E59">
        <w:rPr>
          <w:color w:val="000000"/>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B07DAE" w:rsidRPr="00C10E59" w:rsidRDefault="004545B6" w:rsidP="00C10E59">
      <w:pPr>
        <w:ind w:firstLine="709"/>
        <w:jc w:val="both"/>
        <w:rPr>
          <w:color w:val="000000"/>
          <w:sz w:val="24"/>
          <w:szCs w:val="24"/>
        </w:rPr>
      </w:pPr>
      <w:r w:rsidRPr="00C10E59">
        <w:rPr>
          <w:color w:val="000000"/>
          <w:sz w:val="24"/>
          <w:szCs w:val="24"/>
        </w:rPr>
        <w:t>1.7</w:t>
      </w:r>
      <w:r w:rsidR="00B07DAE" w:rsidRPr="00C10E59">
        <w:rPr>
          <w:color w:val="000000"/>
          <w:sz w:val="24"/>
          <w:szCs w:val="24"/>
        </w:rPr>
        <w:t>. График работы Администрации:</w:t>
      </w:r>
    </w:p>
    <w:tbl>
      <w:tblPr>
        <w:tblW w:w="9639" w:type="dxa"/>
        <w:jc w:val="center"/>
        <w:tblCellMar>
          <w:left w:w="0" w:type="dxa"/>
          <w:right w:w="0" w:type="dxa"/>
        </w:tblCellMar>
        <w:tblLook w:val="04A0"/>
      </w:tblPr>
      <w:tblGrid>
        <w:gridCol w:w="5375"/>
        <w:gridCol w:w="4264"/>
      </w:tblGrid>
      <w:tr w:rsidR="00B07DAE" w:rsidRPr="00C10E59" w:rsidTr="00B07DAE">
        <w:trPr>
          <w:jc w:val="center"/>
        </w:trPr>
        <w:tc>
          <w:tcPr>
            <w:tcW w:w="5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понедельник</w:t>
            </w:r>
          </w:p>
        </w:tc>
        <w:tc>
          <w:tcPr>
            <w:tcW w:w="4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5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вторник</w:t>
            </w:r>
          </w:p>
        </w:tc>
        <w:tc>
          <w:tcPr>
            <w:tcW w:w="4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5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среда</w:t>
            </w:r>
          </w:p>
        </w:tc>
        <w:tc>
          <w:tcPr>
            <w:tcW w:w="4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5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четверг</w:t>
            </w:r>
          </w:p>
        </w:tc>
        <w:tc>
          <w:tcPr>
            <w:tcW w:w="4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5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пятница</w:t>
            </w:r>
          </w:p>
        </w:tc>
        <w:tc>
          <w:tcPr>
            <w:tcW w:w="4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5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суббота</w:t>
            </w:r>
          </w:p>
        </w:tc>
        <w:tc>
          <w:tcPr>
            <w:tcW w:w="4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выходной день</w:t>
            </w:r>
          </w:p>
        </w:tc>
      </w:tr>
      <w:tr w:rsidR="00B07DAE" w:rsidRPr="00C10E59" w:rsidTr="00B07DAE">
        <w:trPr>
          <w:jc w:val="center"/>
        </w:trPr>
        <w:tc>
          <w:tcPr>
            <w:tcW w:w="5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воскресенье</w:t>
            </w:r>
          </w:p>
        </w:tc>
        <w:tc>
          <w:tcPr>
            <w:tcW w:w="4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выходной день</w:t>
            </w:r>
          </w:p>
        </w:tc>
      </w:tr>
      <w:tr w:rsidR="00B07DAE" w:rsidRPr="00C10E59" w:rsidTr="00B07DAE">
        <w:trPr>
          <w:jc w:val="center"/>
        </w:trPr>
        <w:tc>
          <w:tcPr>
            <w:tcW w:w="5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перерыв на обед</w:t>
            </w:r>
          </w:p>
        </w:tc>
        <w:tc>
          <w:tcPr>
            <w:tcW w:w="42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12.00-13.00</w:t>
            </w:r>
          </w:p>
        </w:tc>
      </w:tr>
    </w:tbl>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График приема заявлений на предоставление муниципальной услуги Администрацией:</w:t>
      </w:r>
    </w:p>
    <w:tbl>
      <w:tblPr>
        <w:tblW w:w="9639" w:type="dxa"/>
        <w:jc w:val="center"/>
        <w:tblCellMar>
          <w:left w:w="0" w:type="dxa"/>
          <w:right w:w="0" w:type="dxa"/>
        </w:tblCellMar>
        <w:tblLook w:val="04A0"/>
      </w:tblPr>
      <w:tblGrid>
        <w:gridCol w:w="5005"/>
        <w:gridCol w:w="4634"/>
      </w:tblGrid>
      <w:tr w:rsidR="00B07DAE" w:rsidRPr="00C10E59" w:rsidTr="00B07DA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понедельник</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вторник</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среда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четверг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пятница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8.00-17.00</w:t>
            </w:r>
          </w:p>
        </w:tc>
      </w:tr>
      <w:tr w:rsidR="00B07DAE" w:rsidRPr="00C10E59" w:rsidTr="00B07DA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суббота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выходной день</w:t>
            </w:r>
          </w:p>
        </w:tc>
      </w:tr>
      <w:tr w:rsidR="00B07DAE" w:rsidRPr="00C10E59" w:rsidTr="00B07DA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воскресенье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выходной день</w:t>
            </w:r>
          </w:p>
        </w:tc>
      </w:tr>
      <w:tr w:rsidR="00B07DAE" w:rsidRPr="00C10E59" w:rsidTr="00B07DA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перерыв на обед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7DAE" w:rsidRPr="00C10E59" w:rsidRDefault="00B07DAE" w:rsidP="00C10E59">
            <w:pPr>
              <w:ind w:firstLine="709"/>
              <w:jc w:val="both"/>
              <w:rPr>
                <w:sz w:val="24"/>
                <w:szCs w:val="24"/>
              </w:rPr>
            </w:pPr>
            <w:r w:rsidRPr="00C10E59">
              <w:rPr>
                <w:sz w:val="24"/>
                <w:szCs w:val="24"/>
              </w:rPr>
              <w:t>12.00-13.00</w:t>
            </w:r>
          </w:p>
        </w:tc>
      </w:tr>
    </w:tbl>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Юридический адрес (местонахождение) Администрации: 442830, Пензенская область, р.п. Колышлей, ул.Московская д.20.</w:t>
      </w:r>
    </w:p>
    <w:p w:rsidR="00B07DAE" w:rsidRPr="00C10E59" w:rsidRDefault="00B07DAE" w:rsidP="00C10E59">
      <w:pPr>
        <w:ind w:firstLine="709"/>
        <w:jc w:val="both"/>
        <w:rPr>
          <w:color w:val="000000"/>
          <w:sz w:val="24"/>
          <w:szCs w:val="24"/>
        </w:rPr>
      </w:pPr>
      <w:r w:rsidRPr="00C10E59">
        <w:rPr>
          <w:color w:val="000000"/>
          <w:sz w:val="24"/>
          <w:szCs w:val="24"/>
        </w:rPr>
        <w:t>Справочные телефоны: 8 (8412) 2-13-40, 2-13-43.</w:t>
      </w:r>
    </w:p>
    <w:p w:rsidR="00B07DAE" w:rsidRPr="00C10E59" w:rsidRDefault="00B07DAE" w:rsidP="00C10E59">
      <w:pPr>
        <w:ind w:firstLine="709"/>
        <w:jc w:val="both"/>
        <w:rPr>
          <w:color w:val="000000"/>
          <w:sz w:val="24"/>
          <w:szCs w:val="24"/>
        </w:rPr>
      </w:pPr>
      <w:r w:rsidRPr="00C10E59">
        <w:rPr>
          <w:color w:val="000000"/>
          <w:sz w:val="24"/>
          <w:szCs w:val="24"/>
        </w:rPr>
        <w:t>Официальный сайт Администрации</w:t>
      </w:r>
      <w:r w:rsidR="00D41122" w:rsidRPr="00C10E59">
        <w:rPr>
          <w:sz w:val="24"/>
          <w:szCs w:val="24"/>
        </w:rPr>
        <w:t xml:space="preserve"> </w:t>
      </w:r>
      <w:r w:rsidR="00D41122" w:rsidRPr="00C10E59">
        <w:rPr>
          <w:color w:val="000000"/>
          <w:sz w:val="24"/>
          <w:szCs w:val="24"/>
        </w:rPr>
        <w:t>https://kolyshley.pnzreg.ru/</w:t>
      </w:r>
    </w:p>
    <w:p w:rsidR="00B07DAE" w:rsidRPr="00C10E59" w:rsidRDefault="00B07DAE" w:rsidP="00C10E59">
      <w:pPr>
        <w:ind w:firstLine="709"/>
        <w:jc w:val="both"/>
        <w:rPr>
          <w:color w:val="000000"/>
          <w:sz w:val="24"/>
          <w:szCs w:val="24"/>
        </w:rPr>
      </w:pPr>
      <w:r w:rsidRPr="00C10E59">
        <w:rPr>
          <w:color w:val="000000"/>
          <w:sz w:val="24"/>
          <w:szCs w:val="24"/>
        </w:rPr>
        <w:t>Адрес электронной почты Администрации: kolish_adm@sura.ru.</w:t>
      </w:r>
    </w:p>
    <w:p w:rsidR="00B07DAE" w:rsidRPr="00C10E59" w:rsidRDefault="00B07DAE" w:rsidP="00C10E59">
      <w:pPr>
        <w:ind w:firstLine="709"/>
        <w:jc w:val="both"/>
        <w:rPr>
          <w:color w:val="000000"/>
          <w:sz w:val="24"/>
          <w:szCs w:val="24"/>
        </w:rPr>
      </w:pPr>
      <w:r w:rsidRPr="00C10E59">
        <w:rPr>
          <w:color w:val="000000"/>
          <w:sz w:val="24"/>
          <w:szCs w:val="24"/>
        </w:rPr>
        <w:t>1.</w:t>
      </w:r>
      <w:r w:rsidR="004545B6" w:rsidRPr="00C10E59">
        <w:rPr>
          <w:color w:val="000000"/>
          <w:sz w:val="24"/>
          <w:szCs w:val="24"/>
        </w:rPr>
        <w:t>8</w:t>
      </w:r>
      <w:r w:rsidRPr="00C10E59">
        <w:rPr>
          <w:color w:val="000000"/>
          <w:sz w:val="24"/>
          <w:szCs w:val="24"/>
        </w:rPr>
        <w:t>.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B07DAE" w:rsidRPr="00C10E59" w:rsidRDefault="00B07DAE" w:rsidP="00C10E59">
      <w:pPr>
        <w:ind w:firstLine="709"/>
        <w:jc w:val="both"/>
        <w:rPr>
          <w:color w:val="000000"/>
          <w:sz w:val="24"/>
          <w:szCs w:val="24"/>
        </w:rPr>
      </w:pPr>
      <w:r w:rsidRPr="00C10E59">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07DAE" w:rsidRPr="00C10E59" w:rsidRDefault="00B07DAE" w:rsidP="00C10E59">
      <w:pPr>
        <w:ind w:firstLine="709"/>
        <w:jc w:val="both"/>
        <w:rPr>
          <w:color w:val="000000"/>
          <w:sz w:val="24"/>
          <w:szCs w:val="24"/>
        </w:rPr>
      </w:pPr>
      <w:r w:rsidRPr="00C10E59">
        <w:rPr>
          <w:color w:val="000000"/>
          <w:sz w:val="24"/>
          <w:szCs w:val="24"/>
        </w:rPr>
        <w:t>2) круг заявителей;</w:t>
      </w:r>
    </w:p>
    <w:p w:rsidR="00B07DAE" w:rsidRPr="00C10E59" w:rsidRDefault="00B07DAE" w:rsidP="00C10E59">
      <w:pPr>
        <w:ind w:firstLine="709"/>
        <w:jc w:val="both"/>
        <w:rPr>
          <w:color w:val="000000"/>
          <w:sz w:val="24"/>
          <w:szCs w:val="24"/>
        </w:rPr>
      </w:pPr>
      <w:r w:rsidRPr="00C10E59">
        <w:rPr>
          <w:color w:val="000000"/>
          <w:sz w:val="24"/>
          <w:szCs w:val="24"/>
        </w:rPr>
        <w:t>3) срок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5) размер государственной пошлины, взимаемой за предоставление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6) исчерпывающий перечень оснований для приостановления или отказа в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8) формы заявлений (уведомлений, сообщений), используемые при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B07DAE" w:rsidRPr="00C10E59" w:rsidRDefault="00B07DAE" w:rsidP="00C10E59">
      <w:pPr>
        <w:ind w:firstLine="709"/>
        <w:jc w:val="both"/>
        <w:rPr>
          <w:color w:val="000000"/>
          <w:sz w:val="24"/>
          <w:szCs w:val="24"/>
        </w:rPr>
      </w:pPr>
      <w:r w:rsidRPr="00C10E59">
        <w:rPr>
          <w:color w:val="000000"/>
          <w:sz w:val="24"/>
          <w:szCs w:val="24"/>
        </w:rPr>
        <w:t>1.</w:t>
      </w:r>
      <w:r w:rsidR="004545B6" w:rsidRPr="00C10E59">
        <w:rPr>
          <w:color w:val="000000"/>
          <w:sz w:val="24"/>
          <w:szCs w:val="24"/>
        </w:rPr>
        <w:t>9</w:t>
      </w:r>
      <w:r w:rsidRPr="00C10E59">
        <w:rPr>
          <w:color w:val="000000"/>
          <w:sz w:val="24"/>
          <w:szCs w:val="24"/>
        </w:rPr>
        <w:t>.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center"/>
        <w:rPr>
          <w:color w:val="000000"/>
          <w:sz w:val="24"/>
          <w:szCs w:val="24"/>
        </w:rPr>
      </w:pPr>
      <w:r w:rsidRPr="00C10E59">
        <w:rPr>
          <w:b/>
          <w:bCs/>
          <w:color w:val="000000"/>
          <w:sz w:val="24"/>
          <w:szCs w:val="24"/>
        </w:rPr>
        <w:t>II. Стандарт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b/>
          <w:color w:val="000000"/>
          <w:sz w:val="24"/>
          <w:szCs w:val="24"/>
        </w:rPr>
      </w:pPr>
      <w:r w:rsidRPr="00C10E59">
        <w:rPr>
          <w:b/>
          <w:color w:val="000000"/>
          <w:sz w:val="24"/>
          <w:szCs w:val="24"/>
        </w:rPr>
        <w:t>Наименование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2.1. Наименование муниципальной услуги:</w:t>
      </w:r>
      <w:r w:rsidR="004545B6" w:rsidRPr="00C10E59">
        <w:rPr>
          <w:sz w:val="24"/>
          <w:szCs w:val="24"/>
        </w:rPr>
        <w:t xml:space="preserve"> «Предоставление земельного участка гражданину или юридическому лицу в собственность бесплатно»</w:t>
      </w:r>
      <w:r w:rsidRPr="00C10E59">
        <w:rPr>
          <w:color w:val="000000"/>
          <w:sz w:val="24"/>
          <w:szCs w:val="24"/>
        </w:rPr>
        <w:t>.</w:t>
      </w:r>
    </w:p>
    <w:p w:rsidR="00B07DAE" w:rsidRPr="00C10E59" w:rsidRDefault="00CA1772" w:rsidP="00C10E59">
      <w:pPr>
        <w:ind w:firstLine="709"/>
        <w:jc w:val="both"/>
        <w:rPr>
          <w:color w:val="000000"/>
          <w:sz w:val="24"/>
          <w:szCs w:val="24"/>
        </w:rPr>
      </w:pPr>
      <w:r w:rsidRPr="00C10E59">
        <w:rPr>
          <w:color w:val="000000"/>
          <w:sz w:val="24"/>
          <w:szCs w:val="24"/>
        </w:rPr>
        <w:t xml:space="preserve">2.2. </w:t>
      </w:r>
      <w:r w:rsidR="00B07DAE" w:rsidRPr="00C10E59">
        <w:rPr>
          <w:color w:val="000000"/>
          <w:sz w:val="24"/>
          <w:szCs w:val="24"/>
        </w:rPr>
        <w:t>Краткое наименование муниципальной услуги не предусмотрено.</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D23D82">
      <w:pPr>
        <w:ind w:firstLine="709"/>
        <w:jc w:val="both"/>
        <w:rPr>
          <w:b/>
          <w:color w:val="000000"/>
          <w:sz w:val="24"/>
          <w:szCs w:val="24"/>
        </w:rPr>
      </w:pPr>
      <w:r w:rsidRPr="00C10E59">
        <w:rPr>
          <w:b/>
          <w:color w:val="000000"/>
          <w:sz w:val="24"/>
          <w:szCs w:val="24"/>
        </w:rPr>
        <w:t>Наименование органа местного самоуправления,</w:t>
      </w:r>
      <w:r w:rsidR="00D23D82">
        <w:rPr>
          <w:b/>
          <w:color w:val="000000"/>
          <w:sz w:val="24"/>
          <w:szCs w:val="24"/>
        </w:rPr>
        <w:t xml:space="preserve"> </w:t>
      </w:r>
      <w:r w:rsidRPr="00C10E59">
        <w:rPr>
          <w:b/>
          <w:color w:val="000000"/>
          <w:sz w:val="24"/>
          <w:szCs w:val="24"/>
        </w:rPr>
        <w:t>предоставляющего муниципальную услугу</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2.</w:t>
      </w:r>
      <w:r w:rsidR="00CA1772" w:rsidRPr="00C10E59">
        <w:rPr>
          <w:color w:val="000000"/>
          <w:sz w:val="24"/>
          <w:szCs w:val="24"/>
        </w:rPr>
        <w:t>3</w:t>
      </w:r>
      <w:r w:rsidRPr="00C10E59">
        <w:rPr>
          <w:color w:val="000000"/>
          <w:sz w:val="24"/>
          <w:szCs w:val="24"/>
        </w:rPr>
        <w:t>. </w:t>
      </w:r>
      <w:r w:rsidRPr="00C10E59">
        <w:rPr>
          <w:color w:val="000000"/>
          <w:spacing w:val="2"/>
          <w:sz w:val="24"/>
          <w:szCs w:val="24"/>
          <w:shd w:val="clear" w:color="auto" w:fill="FFFFFF"/>
        </w:rPr>
        <w:t>Предоставление муниципальной услуги осуществляет </w:t>
      </w:r>
      <w:r w:rsidRPr="00C10E59">
        <w:rPr>
          <w:color w:val="000000"/>
          <w:sz w:val="24"/>
          <w:szCs w:val="24"/>
        </w:rPr>
        <w:t>Администрация.</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b/>
          <w:color w:val="000000"/>
          <w:sz w:val="24"/>
          <w:szCs w:val="24"/>
        </w:rPr>
      </w:pPr>
      <w:r w:rsidRPr="00C10E59">
        <w:rPr>
          <w:b/>
          <w:color w:val="000000"/>
          <w:sz w:val="24"/>
          <w:szCs w:val="24"/>
        </w:rPr>
        <w:t>Результат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w:t>
      </w:r>
    </w:p>
    <w:p w:rsidR="00A47F4B" w:rsidRPr="00C10E59" w:rsidRDefault="00CA1772"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2.4</w:t>
      </w:r>
      <w:r w:rsidR="00A47F4B" w:rsidRPr="00C10E59">
        <w:rPr>
          <w:rFonts w:ascii="Times New Roman" w:hAnsi="Times New Roman" w:cs="Times New Roman"/>
          <w:sz w:val="24"/>
          <w:szCs w:val="24"/>
        </w:rPr>
        <w:t>. Результатом предоставления муниципальной услуги является:</w:t>
      </w:r>
    </w:p>
    <w:p w:rsidR="00A47F4B" w:rsidRPr="00C10E59" w:rsidRDefault="00CA1772"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2.4</w:t>
      </w:r>
      <w:r w:rsidR="00A47F4B" w:rsidRPr="00C10E59">
        <w:rPr>
          <w:rFonts w:ascii="Times New Roman" w:hAnsi="Times New Roman" w:cs="Times New Roman"/>
          <w:sz w:val="24"/>
          <w:szCs w:val="24"/>
        </w:rPr>
        <w:t>.1. Постановление Администрации о предоставлении земельного участка в собственность бесплатно;</w:t>
      </w:r>
    </w:p>
    <w:p w:rsidR="00A47F4B" w:rsidRPr="00C10E59" w:rsidRDefault="00CA1772"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2.4</w:t>
      </w:r>
      <w:r w:rsidR="00A47F4B" w:rsidRPr="00C10E59">
        <w:rPr>
          <w:rFonts w:ascii="Times New Roman" w:hAnsi="Times New Roman" w:cs="Times New Roman"/>
          <w:sz w:val="24"/>
          <w:szCs w:val="24"/>
        </w:rPr>
        <w:t>.2. Возврат заявителю заявления о предоставлении земельного участка с указанием причин;</w:t>
      </w:r>
    </w:p>
    <w:p w:rsidR="00A47F4B" w:rsidRPr="00C10E59" w:rsidRDefault="00CA1772"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2.4</w:t>
      </w:r>
      <w:r w:rsidR="00A47F4B" w:rsidRPr="00C10E59">
        <w:rPr>
          <w:rFonts w:ascii="Times New Roman" w:hAnsi="Times New Roman" w:cs="Times New Roman"/>
          <w:sz w:val="24"/>
          <w:szCs w:val="24"/>
        </w:rPr>
        <w:t>.3. Решение в форме уведомления Администрации об отказе в предоставлении земельного участка с указанием причин.</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Default="00B07DAE" w:rsidP="00D23D82">
      <w:pPr>
        <w:ind w:firstLine="709"/>
        <w:jc w:val="both"/>
        <w:rPr>
          <w:color w:val="000000"/>
          <w:sz w:val="24"/>
          <w:szCs w:val="24"/>
        </w:rPr>
      </w:pPr>
      <w:r w:rsidRPr="00C10E59">
        <w:rPr>
          <w:b/>
          <w:color w:val="000000"/>
          <w:sz w:val="24"/>
          <w:szCs w:val="24"/>
        </w:rPr>
        <w:t>Срок предоставления муниципальной услуги</w:t>
      </w:r>
      <w:r w:rsidRPr="00C10E59">
        <w:rPr>
          <w:color w:val="000000"/>
          <w:sz w:val="24"/>
          <w:szCs w:val="24"/>
        </w:rPr>
        <w:t> </w:t>
      </w:r>
    </w:p>
    <w:p w:rsidR="0082684A" w:rsidRPr="00D23D82" w:rsidRDefault="0082684A" w:rsidP="00D23D82">
      <w:pPr>
        <w:ind w:firstLine="709"/>
        <w:jc w:val="both"/>
        <w:rPr>
          <w:b/>
          <w:color w:val="000000"/>
          <w:sz w:val="24"/>
          <w:szCs w:val="24"/>
        </w:rPr>
      </w:pPr>
    </w:p>
    <w:p w:rsidR="00D5243B" w:rsidRPr="00C10E59" w:rsidRDefault="00CA1772"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2.5</w:t>
      </w:r>
      <w:r w:rsidR="00D5243B" w:rsidRPr="00C10E59">
        <w:rPr>
          <w:rFonts w:ascii="Times New Roman" w:hAnsi="Times New Roman" w:cs="Times New Roman"/>
          <w:sz w:val="24"/>
          <w:szCs w:val="24"/>
        </w:rPr>
        <w:t>. Срок предоставления муниципальной услуги:</w:t>
      </w:r>
    </w:p>
    <w:p w:rsidR="00D5243B" w:rsidRPr="00D23D82" w:rsidRDefault="00CA1772"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2.5</w:t>
      </w:r>
      <w:r w:rsidR="00D5243B" w:rsidRPr="00C10E59">
        <w:rPr>
          <w:rFonts w:ascii="Times New Roman" w:hAnsi="Times New Roman" w:cs="Times New Roman"/>
          <w:sz w:val="24"/>
          <w:szCs w:val="24"/>
        </w:rPr>
        <w:t xml:space="preserve">.1. Максимальный срок предоставления муниципальной услуги лицам, указанным в </w:t>
      </w:r>
      <w:r w:rsidR="00D5243B" w:rsidRPr="00D23D82">
        <w:rPr>
          <w:rFonts w:ascii="Times New Roman" w:hAnsi="Times New Roman" w:cs="Times New Roman"/>
          <w:sz w:val="24"/>
          <w:szCs w:val="24"/>
        </w:rPr>
        <w:t>подпунктах 1.2.1., 1.2.2., подпунктах «а» - «и», «м», «н» подпункта 1.2.3. Административного регламента не должен превышать 30 календарных дней со дня регистрации в Администрации заявления о предоставлении земе</w:t>
      </w:r>
      <w:r w:rsidR="00296BDD" w:rsidRPr="00D23D82">
        <w:rPr>
          <w:rFonts w:ascii="Times New Roman" w:hAnsi="Times New Roman" w:cs="Times New Roman"/>
          <w:sz w:val="24"/>
          <w:szCs w:val="24"/>
        </w:rPr>
        <w:t>льного участка.</w:t>
      </w:r>
    </w:p>
    <w:p w:rsidR="00296BDD" w:rsidRPr="00D23D82" w:rsidRDefault="00296BDD"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Максимальный срок предоставления муниципальной услуги лицам, указанным в подпунктах «м» и «н» подпункта 1.2.3. Административного регламента не должен превышать 30 рабочих дней со дня регистрации в Администрации заявления о предоставлении земельного участка;</w:t>
      </w:r>
    </w:p>
    <w:p w:rsidR="00D5243B" w:rsidRPr="00D23D82" w:rsidRDefault="00D5243B"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2.5.2. Максимальный срок предоставления муниципальной услуги лицам, указанным в </w:t>
      </w:r>
      <w:r w:rsidRPr="00D23D82">
        <w:rPr>
          <w:rFonts w:ascii="Times New Roman" w:hAnsi="Times New Roman" w:cs="Times New Roman"/>
          <w:sz w:val="24"/>
          <w:szCs w:val="24"/>
        </w:rPr>
        <w:lastRenderedPageBreak/>
        <w:t>подпунктах "к", "л" подпункта 1.2.3. Административного регламента, не должен превышать 40 календарных дней со дня регистрации в Администрации заявления о предоставлении земельного участка, если по результатам осмотра жилого дома установлен факт отсутствия жилого дома на испрашиваемом земельном участке;</w:t>
      </w:r>
    </w:p>
    <w:p w:rsidR="00D5243B" w:rsidRPr="00D23D82" w:rsidRDefault="00D5243B"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2.5.3. Максимальный срок предоставления муниципальной услуги лицам, указанным в подпунктах "к", "л" подпункта 1.2.3. Административного регламента, не должен превышать 40 рабочих дней со дня регистрации в Администрации заявления о предоставлении земельного участка, если по результатам осмотра жилого дома установлен факт наличия жилого дома на испрашиваемом земельном участке.</w:t>
      </w:r>
    </w:p>
    <w:p w:rsidR="00B07DAE" w:rsidRPr="00C10E59" w:rsidRDefault="00B07DAE" w:rsidP="00C10E59">
      <w:pPr>
        <w:ind w:firstLine="709"/>
        <w:jc w:val="both"/>
        <w:rPr>
          <w:color w:val="000000"/>
          <w:sz w:val="24"/>
          <w:szCs w:val="24"/>
        </w:rPr>
      </w:pPr>
    </w:p>
    <w:p w:rsidR="00B07DAE" w:rsidRPr="00C10E59" w:rsidRDefault="00B07DAE" w:rsidP="00C10E59">
      <w:pPr>
        <w:ind w:firstLine="709"/>
        <w:jc w:val="both"/>
        <w:rPr>
          <w:b/>
          <w:color w:val="000000"/>
          <w:sz w:val="24"/>
          <w:szCs w:val="24"/>
        </w:rPr>
      </w:pPr>
      <w:r w:rsidRPr="00C10E59">
        <w:rPr>
          <w:b/>
          <w:color w:val="000000"/>
          <w:sz w:val="24"/>
          <w:szCs w:val="24"/>
        </w:rPr>
        <w:t>Правовые основания для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2.</w:t>
      </w:r>
      <w:r w:rsidR="00D31A5E" w:rsidRPr="00C10E59">
        <w:rPr>
          <w:color w:val="000000"/>
          <w:sz w:val="24"/>
          <w:szCs w:val="24"/>
        </w:rPr>
        <w:t>6</w:t>
      </w:r>
      <w:r w:rsidRPr="00C10E59">
        <w:rPr>
          <w:color w:val="000000"/>
          <w:sz w:val="24"/>
          <w:szCs w:val="24"/>
        </w:rPr>
        <w:t>. Предоставление муниципальной услуги осуществляется в соответствии с:</w:t>
      </w:r>
    </w:p>
    <w:p w:rsidR="00B07DAE" w:rsidRPr="00C10E59" w:rsidRDefault="00B07DAE" w:rsidP="00C10E59">
      <w:pPr>
        <w:ind w:firstLine="709"/>
        <w:jc w:val="both"/>
        <w:rPr>
          <w:color w:val="000000"/>
          <w:sz w:val="24"/>
          <w:szCs w:val="24"/>
        </w:rPr>
      </w:pPr>
      <w:r w:rsidRPr="00C10E59">
        <w:rPr>
          <w:color w:val="000000"/>
          <w:sz w:val="24"/>
          <w:szCs w:val="24"/>
        </w:rPr>
        <w:t xml:space="preserve">1) </w:t>
      </w:r>
      <w:r w:rsidR="00BE578F" w:rsidRPr="00C10E59">
        <w:rPr>
          <w:color w:val="000000"/>
          <w:sz w:val="24"/>
          <w:szCs w:val="24"/>
        </w:rPr>
        <w:t>Земельным</w:t>
      </w:r>
      <w:r w:rsidRPr="00C10E59">
        <w:rPr>
          <w:color w:val="000000"/>
          <w:sz w:val="24"/>
          <w:szCs w:val="24"/>
        </w:rPr>
        <w:t xml:space="preserve"> кодексом Российской Федерации (далее – </w:t>
      </w:r>
      <w:r w:rsidR="00BE578F" w:rsidRPr="00C10E59">
        <w:rPr>
          <w:color w:val="000000"/>
          <w:sz w:val="24"/>
          <w:szCs w:val="24"/>
        </w:rPr>
        <w:t>З</w:t>
      </w:r>
      <w:r w:rsidRPr="00C10E59">
        <w:rPr>
          <w:color w:val="000000"/>
          <w:sz w:val="24"/>
          <w:szCs w:val="24"/>
        </w:rPr>
        <w:t>К РФ);</w:t>
      </w:r>
    </w:p>
    <w:p w:rsidR="00B07DAE" w:rsidRPr="00C10E59" w:rsidRDefault="00B07DAE" w:rsidP="00C10E59">
      <w:pPr>
        <w:ind w:firstLine="709"/>
        <w:jc w:val="both"/>
        <w:rPr>
          <w:color w:val="000000"/>
          <w:sz w:val="24"/>
          <w:szCs w:val="24"/>
        </w:rPr>
      </w:pPr>
      <w:r w:rsidRPr="00C10E59">
        <w:rPr>
          <w:color w:val="000000"/>
          <w:sz w:val="24"/>
          <w:szCs w:val="24"/>
        </w:rPr>
        <w:t xml:space="preserve">2) Федеральным законом от </w:t>
      </w:r>
      <w:r w:rsidR="00BE578F" w:rsidRPr="00C10E59">
        <w:rPr>
          <w:color w:val="000000"/>
          <w:sz w:val="24"/>
          <w:szCs w:val="24"/>
        </w:rPr>
        <w:t>25.10.2001</w:t>
      </w:r>
      <w:r w:rsidRPr="00C10E59">
        <w:rPr>
          <w:color w:val="000000"/>
          <w:sz w:val="24"/>
          <w:szCs w:val="24"/>
        </w:rPr>
        <w:t xml:space="preserve"> № </w:t>
      </w:r>
      <w:r w:rsidR="00BE578F" w:rsidRPr="00C10E59">
        <w:rPr>
          <w:color w:val="000000"/>
          <w:sz w:val="24"/>
          <w:szCs w:val="24"/>
        </w:rPr>
        <w:t>137</w:t>
      </w:r>
      <w:r w:rsidRPr="00C10E59">
        <w:rPr>
          <w:color w:val="000000"/>
          <w:sz w:val="24"/>
          <w:szCs w:val="24"/>
        </w:rPr>
        <w:t xml:space="preserve">-ФЗ «О введении в действие </w:t>
      </w:r>
      <w:r w:rsidR="00BE578F" w:rsidRPr="00C10E59">
        <w:rPr>
          <w:color w:val="000000"/>
          <w:sz w:val="24"/>
          <w:szCs w:val="24"/>
        </w:rPr>
        <w:t>Земельного</w:t>
      </w:r>
      <w:r w:rsidRPr="00C10E59">
        <w:rPr>
          <w:color w:val="000000"/>
          <w:sz w:val="24"/>
          <w:szCs w:val="24"/>
        </w:rPr>
        <w:t xml:space="preserve"> кодекса Российской Федерации»;</w:t>
      </w:r>
    </w:p>
    <w:p w:rsidR="00B07DAE" w:rsidRPr="00C10E59" w:rsidRDefault="00B07DAE" w:rsidP="00C10E59">
      <w:pPr>
        <w:ind w:firstLine="709"/>
        <w:jc w:val="both"/>
        <w:rPr>
          <w:color w:val="000000"/>
          <w:sz w:val="24"/>
          <w:szCs w:val="24"/>
        </w:rPr>
      </w:pPr>
      <w:r w:rsidRPr="00C10E59">
        <w:rPr>
          <w:color w:val="000000"/>
          <w:sz w:val="24"/>
          <w:szCs w:val="24"/>
        </w:rPr>
        <w:t>3) Федеральным законом от 06.10.2003 № 131-ФЗ «Об общих принципах организации местного самоуправления в Российской Федерации»;</w:t>
      </w:r>
    </w:p>
    <w:p w:rsidR="00B07DAE" w:rsidRPr="00C10E59" w:rsidRDefault="00B07DAE" w:rsidP="00C10E59">
      <w:pPr>
        <w:ind w:firstLine="709"/>
        <w:jc w:val="both"/>
        <w:rPr>
          <w:color w:val="000000"/>
          <w:sz w:val="24"/>
          <w:szCs w:val="24"/>
        </w:rPr>
      </w:pPr>
      <w:r w:rsidRPr="00C10E59">
        <w:rPr>
          <w:color w:val="000000"/>
          <w:sz w:val="24"/>
          <w:szCs w:val="24"/>
        </w:rPr>
        <w:t>4) Федеральным законом от 27.07.2010 № 210-ФЗ «Об организации предоставления государственных и муниципальных услуг» (далее – ФЗ № 210-ФЗ);</w:t>
      </w:r>
    </w:p>
    <w:p w:rsidR="00B07DAE" w:rsidRPr="00C10E59" w:rsidRDefault="00B07DAE" w:rsidP="00C10E59">
      <w:pPr>
        <w:ind w:firstLine="709"/>
        <w:jc w:val="both"/>
        <w:rPr>
          <w:color w:val="000000"/>
          <w:sz w:val="24"/>
          <w:szCs w:val="24"/>
        </w:rPr>
      </w:pPr>
      <w:r w:rsidRPr="00C10E59">
        <w:rPr>
          <w:color w:val="000000"/>
          <w:sz w:val="24"/>
          <w:szCs w:val="24"/>
        </w:rPr>
        <w:t>5) Федеральным законом от 06.04.2011 № 63-ФЗ «Об электронной подписи» (далее – ФЗ № 63-ФЗ);</w:t>
      </w:r>
    </w:p>
    <w:p w:rsidR="00B07DAE" w:rsidRPr="00C10E59" w:rsidRDefault="00B07DAE" w:rsidP="00C10E59">
      <w:pPr>
        <w:ind w:firstLine="709"/>
        <w:jc w:val="both"/>
        <w:rPr>
          <w:color w:val="000000"/>
          <w:sz w:val="24"/>
          <w:szCs w:val="24"/>
        </w:rPr>
      </w:pPr>
      <w:r w:rsidRPr="00C10E59">
        <w:rPr>
          <w:color w:val="000000"/>
          <w:sz w:val="24"/>
          <w:szCs w:val="24"/>
        </w:rPr>
        <w:t>6) Федеральным законом от 27.07.2006 № 152-ФЗ «О персональных данных»;</w:t>
      </w:r>
    </w:p>
    <w:p w:rsidR="00BE578F" w:rsidRPr="00C10E59" w:rsidRDefault="00BE578F" w:rsidP="00C10E59">
      <w:pPr>
        <w:pStyle w:val="ae"/>
        <w:spacing w:before="0" w:beforeAutospacing="0" w:after="0" w:afterAutospacing="0"/>
        <w:ind w:firstLine="709"/>
        <w:jc w:val="both"/>
        <w:rPr>
          <w:color w:val="000000"/>
        </w:rPr>
      </w:pPr>
      <w:r w:rsidRPr="00C10E59">
        <w:rPr>
          <w:color w:val="000000"/>
        </w:rPr>
        <w:t>7) Законом Пензенской области от 31.05.2024 № 4317-ЗПО «</w:t>
      </w:r>
      <w:r w:rsidRPr="00C10E59">
        <w:t>О регулировании земельных отношений на территории Пензенской области</w:t>
      </w:r>
      <w:r w:rsidRPr="00C10E59">
        <w:rPr>
          <w:color w:val="000000"/>
        </w:rPr>
        <w:t>»;</w:t>
      </w:r>
    </w:p>
    <w:p w:rsidR="00B07DAE" w:rsidRPr="00C10E59" w:rsidRDefault="00BE578F" w:rsidP="00C10E59">
      <w:pPr>
        <w:ind w:firstLine="709"/>
        <w:jc w:val="both"/>
        <w:rPr>
          <w:color w:val="000000"/>
          <w:sz w:val="24"/>
          <w:szCs w:val="24"/>
        </w:rPr>
      </w:pPr>
      <w:r w:rsidRPr="00C10E59">
        <w:rPr>
          <w:color w:val="000000"/>
          <w:sz w:val="24"/>
          <w:szCs w:val="24"/>
        </w:rPr>
        <w:t>8</w:t>
      </w:r>
      <w:r w:rsidR="00B07DAE" w:rsidRPr="00C10E59">
        <w:rPr>
          <w:color w:val="000000"/>
          <w:sz w:val="24"/>
          <w:szCs w:val="24"/>
        </w:rPr>
        <w:t>)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61C3F" w:rsidRPr="00C10E59" w:rsidRDefault="00361C3F" w:rsidP="00C10E59">
      <w:pPr>
        <w:ind w:firstLine="709"/>
        <w:jc w:val="both"/>
        <w:rPr>
          <w:color w:val="000000"/>
          <w:sz w:val="24"/>
          <w:szCs w:val="24"/>
        </w:rPr>
      </w:pPr>
      <w:r w:rsidRPr="00C10E59">
        <w:rPr>
          <w:color w:val="000000"/>
          <w:sz w:val="24"/>
          <w:szCs w:val="24"/>
        </w:rPr>
        <w:t xml:space="preserve">9) Законом Пензенской области от 31.05.2024 № 4317-ЗПО «О регулировании </w:t>
      </w:r>
      <w:r w:rsidRPr="00C10E59">
        <w:rPr>
          <w:sz w:val="24"/>
          <w:szCs w:val="24"/>
        </w:rPr>
        <w:t>земельных отношений на территории Пензенской области</w:t>
      </w:r>
      <w:r w:rsidRPr="00C10E59">
        <w:rPr>
          <w:color w:val="000000"/>
          <w:sz w:val="24"/>
          <w:szCs w:val="24"/>
        </w:rPr>
        <w:t>»;</w:t>
      </w:r>
    </w:p>
    <w:p w:rsidR="00B07DAE" w:rsidRPr="00C10E59" w:rsidRDefault="00361C3F" w:rsidP="00C10E59">
      <w:pPr>
        <w:ind w:firstLine="709"/>
        <w:jc w:val="both"/>
        <w:rPr>
          <w:color w:val="000000"/>
          <w:sz w:val="24"/>
          <w:szCs w:val="24"/>
        </w:rPr>
      </w:pPr>
      <w:r w:rsidRPr="00C10E59">
        <w:rPr>
          <w:color w:val="000000"/>
          <w:sz w:val="24"/>
          <w:szCs w:val="24"/>
        </w:rPr>
        <w:t>10</w:t>
      </w:r>
      <w:r w:rsidR="00B07DAE" w:rsidRPr="00C10E59">
        <w:rPr>
          <w:color w:val="000000"/>
          <w:sz w:val="24"/>
          <w:szCs w:val="24"/>
        </w:rPr>
        <w:t>) </w:t>
      </w:r>
      <w:r w:rsidR="00B07DAE" w:rsidRPr="00C10E59">
        <w:rPr>
          <w:sz w:val="24"/>
          <w:szCs w:val="24"/>
        </w:rPr>
        <w:t xml:space="preserve">Уставом </w:t>
      </w:r>
      <w:r w:rsidR="00D5243B" w:rsidRPr="00C10E59">
        <w:rPr>
          <w:sz w:val="24"/>
          <w:szCs w:val="24"/>
        </w:rPr>
        <w:t>муниципального района Колышлейский</w:t>
      </w:r>
      <w:r w:rsidR="00B07DAE" w:rsidRPr="00C10E59">
        <w:rPr>
          <w:sz w:val="24"/>
          <w:szCs w:val="24"/>
        </w:rPr>
        <w:t xml:space="preserve"> район Пензенской области</w:t>
      </w:r>
      <w:r w:rsidR="00B07DAE" w:rsidRPr="00C10E59">
        <w:rPr>
          <w:color w:val="000000"/>
          <w:sz w:val="24"/>
          <w:szCs w:val="24"/>
        </w:rPr>
        <w:t>;</w:t>
      </w:r>
    </w:p>
    <w:p w:rsidR="00B07DAE" w:rsidRPr="00C10E59" w:rsidRDefault="00361C3F" w:rsidP="00C10E59">
      <w:pPr>
        <w:ind w:firstLine="709"/>
        <w:jc w:val="both"/>
        <w:rPr>
          <w:color w:val="000000"/>
          <w:sz w:val="24"/>
          <w:szCs w:val="24"/>
        </w:rPr>
      </w:pPr>
      <w:r w:rsidRPr="00C10E59">
        <w:rPr>
          <w:color w:val="000000"/>
          <w:sz w:val="24"/>
          <w:szCs w:val="24"/>
        </w:rPr>
        <w:t>11</w:t>
      </w:r>
      <w:r w:rsidR="00B07DAE" w:rsidRPr="00C10E59">
        <w:rPr>
          <w:color w:val="000000"/>
          <w:sz w:val="24"/>
          <w:szCs w:val="24"/>
        </w:rPr>
        <w:t>) Постановлением Администрации Колышлейского района Пензенской области</w:t>
      </w:r>
      <w:r w:rsidR="00B07DAE" w:rsidRPr="00C10E59">
        <w:rPr>
          <w:i/>
          <w:iCs/>
          <w:color w:val="000000"/>
          <w:sz w:val="24"/>
          <w:szCs w:val="24"/>
        </w:rPr>
        <w:t> </w:t>
      </w:r>
      <w:r w:rsidR="00B07DAE" w:rsidRPr="00C10E59">
        <w:rPr>
          <w:color w:val="000000"/>
          <w:sz w:val="24"/>
          <w:szCs w:val="24"/>
        </w:rPr>
        <w:t>от 21.11.2018 № 296-п «Об утверждении Реестра муниципальных услуг Колышлейского района Пензенской области»;</w:t>
      </w:r>
    </w:p>
    <w:p w:rsidR="00B07DAE" w:rsidRPr="00C10E59" w:rsidRDefault="00361C3F" w:rsidP="00C10E59">
      <w:pPr>
        <w:ind w:firstLine="709"/>
        <w:jc w:val="both"/>
        <w:rPr>
          <w:color w:val="000000"/>
          <w:sz w:val="24"/>
          <w:szCs w:val="24"/>
        </w:rPr>
      </w:pPr>
      <w:r w:rsidRPr="00C10E59">
        <w:rPr>
          <w:color w:val="000000"/>
          <w:sz w:val="24"/>
          <w:szCs w:val="24"/>
        </w:rPr>
        <w:t>12</w:t>
      </w:r>
      <w:r w:rsidR="00B07DAE" w:rsidRPr="00C10E59">
        <w:rPr>
          <w:color w:val="000000"/>
          <w:sz w:val="24"/>
          <w:szCs w:val="24"/>
        </w:rPr>
        <w:t>) Постановлением Администрации Колышлейского района Пензенской области</w:t>
      </w:r>
      <w:r w:rsidR="00B07DAE" w:rsidRPr="00C10E59">
        <w:rPr>
          <w:i/>
          <w:iCs/>
          <w:color w:val="000000"/>
          <w:sz w:val="24"/>
          <w:szCs w:val="24"/>
        </w:rPr>
        <w:t> </w:t>
      </w:r>
      <w:hyperlink r:id="rId24" w:tgtFrame="_blank" w:history="1">
        <w:r w:rsidR="00B07DAE" w:rsidRPr="00D23D82">
          <w:rPr>
            <w:sz w:val="24"/>
            <w:szCs w:val="24"/>
          </w:rPr>
          <w:t>от 21.11.2018 № 291-п</w:t>
        </w:r>
      </w:hyperlink>
      <w:r w:rsidR="00BE578F" w:rsidRPr="00D23D82">
        <w:rPr>
          <w:sz w:val="24"/>
          <w:szCs w:val="24"/>
        </w:rPr>
        <w:t xml:space="preserve"> </w:t>
      </w:r>
      <w:r w:rsidR="00B07DAE" w:rsidRPr="00D23D82">
        <w:rPr>
          <w:sz w:val="24"/>
          <w:szCs w:val="24"/>
        </w:rPr>
        <w:t>«</w:t>
      </w:r>
      <w:r w:rsidR="00B07DAE" w:rsidRPr="00C10E59">
        <w:rPr>
          <w:color w:val="000000"/>
          <w:sz w:val="24"/>
          <w:szCs w:val="24"/>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D23D82" w:rsidRDefault="00B07DAE" w:rsidP="00D23D82">
      <w:pPr>
        <w:ind w:firstLine="709"/>
        <w:jc w:val="both"/>
        <w:rPr>
          <w:b/>
          <w:color w:val="000000"/>
          <w:sz w:val="24"/>
          <w:szCs w:val="24"/>
        </w:rPr>
      </w:pPr>
      <w:r w:rsidRPr="00C10E59">
        <w:rPr>
          <w:b/>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23585" w:rsidRPr="00C10E59" w:rsidRDefault="00923585" w:rsidP="00C10E59">
      <w:pPr>
        <w:pStyle w:val="ConsPlusNormal"/>
        <w:ind w:firstLine="709"/>
        <w:jc w:val="both"/>
        <w:rPr>
          <w:rFonts w:ascii="Times New Roman" w:hAnsi="Times New Roman" w:cs="Times New Roman"/>
          <w:sz w:val="24"/>
          <w:szCs w:val="24"/>
        </w:rPr>
      </w:pPr>
      <w:bookmarkStart w:id="16" w:name="P148"/>
      <w:bookmarkEnd w:id="16"/>
      <w:r w:rsidRPr="00C10E59">
        <w:rPr>
          <w:rFonts w:ascii="Times New Roman" w:hAnsi="Times New Roman" w:cs="Times New Roman"/>
          <w:sz w:val="24"/>
          <w:szCs w:val="24"/>
        </w:rPr>
        <w:t>2.</w:t>
      </w:r>
      <w:r w:rsidR="00D31A5E" w:rsidRPr="00C10E59">
        <w:rPr>
          <w:rFonts w:ascii="Times New Roman" w:hAnsi="Times New Roman" w:cs="Times New Roman"/>
          <w:sz w:val="24"/>
          <w:szCs w:val="24"/>
        </w:rPr>
        <w:t>7</w:t>
      </w:r>
      <w:r w:rsidRPr="00C10E59">
        <w:rPr>
          <w:rFonts w:ascii="Times New Roman" w:hAnsi="Times New Roman"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предоставлению заявителем:</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w:t>
      </w:r>
      <w:r w:rsidR="00D31A5E" w:rsidRPr="00C10E59">
        <w:rPr>
          <w:rFonts w:ascii="Times New Roman" w:hAnsi="Times New Roman" w:cs="Times New Roman"/>
          <w:sz w:val="24"/>
          <w:szCs w:val="24"/>
        </w:rPr>
        <w:t>7</w:t>
      </w:r>
      <w:r w:rsidRPr="00C10E59">
        <w:rPr>
          <w:rFonts w:ascii="Times New Roman" w:hAnsi="Times New Roman" w:cs="Times New Roman"/>
          <w:sz w:val="24"/>
          <w:szCs w:val="24"/>
        </w:rPr>
        <w:t xml:space="preserve">.1. Для получения муниципальной услуги заявители, указанные в </w:t>
      </w:r>
      <w:r w:rsidR="0061331B" w:rsidRPr="00C10E59">
        <w:rPr>
          <w:rFonts w:ascii="Times New Roman" w:hAnsi="Times New Roman" w:cs="Times New Roman"/>
          <w:sz w:val="24"/>
          <w:szCs w:val="24"/>
        </w:rPr>
        <w:t>подпунктах</w:t>
      </w:r>
      <w:r w:rsidRPr="00C10E59">
        <w:rPr>
          <w:rFonts w:ascii="Times New Roman" w:hAnsi="Times New Roman" w:cs="Times New Roman"/>
          <w:sz w:val="24"/>
          <w:szCs w:val="24"/>
        </w:rPr>
        <w:t xml:space="preserve"> </w:t>
      </w:r>
      <w:r w:rsidR="0061331B" w:rsidRPr="00C10E59">
        <w:rPr>
          <w:rFonts w:ascii="Times New Roman" w:hAnsi="Times New Roman" w:cs="Times New Roman"/>
          <w:sz w:val="24"/>
          <w:szCs w:val="24"/>
        </w:rPr>
        <w:t>1.2.1, 1.2.2</w:t>
      </w:r>
      <w:r w:rsidRPr="00C10E59">
        <w:rPr>
          <w:rFonts w:ascii="Times New Roman" w:hAnsi="Times New Roman" w:cs="Times New Roman"/>
          <w:sz w:val="24"/>
          <w:szCs w:val="24"/>
        </w:rPr>
        <w:t xml:space="preserve">., подпунктах </w:t>
      </w:r>
      <w:r w:rsidR="0061331B" w:rsidRPr="00C10E59">
        <w:rPr>
          <w:rFonts w:ascii="Times New Roman" w:hAnsi="Times New Roman" w:cs="Times New Roman"/>
          <w:sz w:val="24"/>
          <w:szCs w:val="24"/>
        </w:rPr>
        <w:t>«</w:t>
      </w:r>
      <w:r w:rsidRPr="00C10E59">
        <w:rPr>
          <w:rFonts w:ascii="Times New Roman" w:hAnsi="Times New Roman" w:cs="Times New Roman"/>
          <w:sz w:val="24"/>
          <w:szCs w:val="24"/>
        </w:rPr>
        <w:t>а</w:t>
      </w:r>
      <w:r w:rsidR="0061331B" w:rsidRPr="00C10E59">
        <w:rPr>
          <w:rFonts w:ascii="Times New Roman" w:hAnsi="Times New Roman" w:cs="Times New Roman"/>
          <w:sz w:val="24"/>
          <w:szCs w:val="24"/>
        </w:rPr>
        <w:t>»</w:t>
      </w:r>
      <w:r w:rsidRPr="00C10E59">
        <w:rPr>
          <w:rFonts w:ascii="Times New Roman" w:hAnsi="Times New Roman" w:cs="Times New Roman"/>
          <w:sz w:val="24"/>
          <w:szCs w:val="24"/>
        </w:rPr>
        <w:t xml:space="preserve">, </w:t>
      </w:r>
      <w:r w:rsidR="0061331B" w:rsidRPr="00C10E59">
        <w:rPr>
          <w:rFonts w:ascii="Times New Roman" w:hAnsi="Times New Roman" w:cs="Times New Roman"/>
          <w:sz w:val="24"/>
          <w:szCs w:val="24"/>
        </w:rPr>
        <w:t>«</w:t>
      </w:r>
      <w:r w:rsidRPr="00C10E59">
        <w:rPr>
          <w:rFonts w:ascii="Times New Roman" w:hAnsi="Times New Roman" w:cs="Times New Roman"/>
          <w:sz w:val="24"/>
          <w:szCs w:val="24"/>
        </w:rPr>
        <w:t>б</w:t>
      </w:r>
      <w:r w:rsidR="0061331B" w:rsidRPr="00C10E59">
        <w:rPr>
          <w:rFonts w:ascii="Times New Roman" w:hAnsi="Times New Roman" w:cs="Times New Roman"/>
          <w:sz w:val="24"/>
          <w:szCs w:val="24"/>
        </w:rPr>
        <w:t>»</w:t>
      </w:r>
      <w:r w:rsidRPr="00C10E59">
        <w:rPr>
          <w:rFonts w:ascii="Times New Roman" w:hAnsi="Times New Roman" w:cs="Times New Roman"/>
          <w:sz w:val="24"/>
          <w:szCs w:val="24"/>
        </w:rPr>
        <w:t xml:space="preserve">, </w:t>
      </w:r>
      <w:r w:rsidR="0061331B" w:rsidRPr="00C10E59">
        <w:rPr>
          <w:rFonts w:ascii="Times New Roman" w:hAnsi="Times New Roman" w:cs="Times New Roman"/>
          <w:sz w:val="24"/>
          <w:szCs w:val="24"/>
        </w:rPr>
        <w:t>«</w:t>
      </w:r>
      <w:r w:rsidRPr="00C10E59">
        <w:rPr>
          <w:rFonts w:ascii="Times New Roman" w:hAnsi="Times New Roman" w:cs="Times New Roman"/>
          <w:sz w:val="24"/>
          <w:szCs w:val="24"/>
        </w:rPr>
        <w:t>в</w:t>
      </w:r>
      <w:r w:rsidR="0061331B" w:rsidRPr="00C10E59">
        <w:rPr>
          <w:rFonts w:ascii="Times New Roman" w:hAnsi="Times New Roman" w:cs="Times New Roman"/>
          <w:sz w:val="24"/>
          <w:szCs w:val="24"/>
        </w:rPr>
        <w:t>»</w:t>
      </w:r>
      <w:r w:rsidRPr="00C10E59">
        <w:rPr>
          <w:rFonts w:ascii="Times New Roman" w:hAnsi="Times New Roman" w:cs="Times New Roman"/>
          <w:sz w:val="24"/>
          <w:szCs w:val="24"/>
        </w:rPr>
        <w:t xml:space="preserve">, </w:t>
      </w:r>
      <w:r w:rsidR="0061331B" w:rsidRPr="00C10E59">
        <w:rPr>
          <w:rFonts w:ascii="Times New Roman" w:hAnsi="Times New Roman" w:cs="Times New Roman"/>
          <w:sz w:val="24"/>
          <w:szCs w:val="24"/>
        </w:rPr>
        <w:t>«</w:t>
      </w:r>
      <w:r w:rsidRPr="00C10E59">
        <w:rPr>
          <w:rFonts w:ascii="Times New Roman" w:hAnsi="Times New Roman" w:cs="Times New Roman"/>
          <w:sz w:val="24"/>
          <w:szCs w:val="24"/>
        </w:rPr>
        <w:t>г</w:t>
      </w:r>
      <w:r w:rsidR="0061331B" w:rsidRPr="00C10E59">
        <w:rPr>
          <w:rFonts w:ascii="Times New Roman" w:hAnsi="Times New Roman" w:cs="Times New Roman"/>
          <w:sz w:val="24"/>
          <w:szCs w:val="24"/>
        </w:rPr>
        <w:t>»</w:t>
      </w:r>
      <w:r w:rsidRPr="00C10E59">
        <w:rPr>
          <w:rFonts w:ascii="Times New Roman" w:hAnsi="Times New Roman" w:cs="Times New Roman"/>
          <w:sz w:val="24"/>
          <w:szCs w:val="24"/>
        </w:rPr>
        <w:t xml:space="preserve"> </w:t>
      </w:r>
      <w:r w:rsidR="0061331B" w:rsidRPr="00C10E59">
        <w:rPr>
          <w:rFonts w:ascii="Times New Roman" w:hAnsi="Times New Roman" w:cs="Times New Roman"/>
          <w:sz w:val="24"/>
          <w:szCs w:val="24"/>
        </w:rPr>
        <w:t>под</w:t>
      </w:r>
      <w:r w:rsidRPr="00C10E59">
        <w:rPr>
          <w:rFonts w:ascii="Times New Roman" w:hAnsi="Times New Roman" w:cs="Times New Roman"/>
          <w:sz w:val="24"/>
          <w:szCs w:val="24"/>
        </w:rPr>
        <w:t xml:space="preserve">пункта 1.2.3. </w:t>
      </w:r>
      <w:r w:rsidR="00D31A5E" w:rsidRPr="00C10E59">
        <w:rPr>
          <w:rFonts w:ascii="Times New Roman" w:hAnsi="Times New Roman" w:cs="Times New Roman"/>
          <w:sz w:val="24"/>
          <w:szCs w:val="24"/>
        </w:rPr>
        <w:t>Административного регламента</w:t>
      </w:r>
      <w:r w:rsidRPr="00C10E59">
        <w:rPr>
          <w:rFonts w:ascii="Times New Roman" w:hAnsi="Times New Roman" w:cs="Times New Roman"/>
          <w:sz w:val="24"/>
          <w:szCs w:val="24"/>
        </w:rPr>
        <w:t>, предоставляют следующие документы:</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1) заявление в письменной форме или в форме электронного документа (приложение </w:t>
      </w:r>
      <w:r w:rsidR="00612555" w:rsidRPr="00C10E59">
        <w:rPr>
          <w:rFonts w:ascii="Times New Roman" w:hAnsi="Times New Roman" w:cs="Times New Roman"/>
          <w:sz w:val="24"/>
          <w:szCs w:val="24"/>
        </w:rPr>
        <w:t>№</w:t>
      </w:r>
      <w:r w:rsidRPr="00C10E59">
        <w:rPr>
          <w:rFonts w:ascii="Times New Roman" w:hAnsi="Times New Roman" w:cs="Times New Roman"/>
          <w:sz w:val="24"/>
          <w:szCs w:val="24"/>
        </w:rPr>
        <w:t xml:space="preserve"> 1 к </w:t>
      </w:r>
      <w:r w:rsidR="0061331B" w:rsidRPr="00C10E59">
        <w:rPr>
          <w:rFonts w:ascii="Times New Roman" w:hAnsi="Times New Roman" w:cs="Times New Roman"/>
          <w:sz w:val="24"/>
          <w:szCs w:val="24"/>
        </w:rPr>
        <w:t>Административному регламенту</w:t>
      </w:r>
      <w:r w:rsidRPr="00C10E59">
        <w:rPr>
          <w:rFonts w:ascii="Times New Roman" w:hAnsi="Times New Roman" w:cs="Times New Roman"/>
          <w:sz w:val="24"/>
          <w:szCs w:val="24"/>
        </w:rPr>
        <w:t>), содержащее следующую информацию:</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 фамилия, имя, отчество (последнее - при наличии), место жительства заявителя и </w:t>
      </w:r>
      <w:r w:rsidRPr="00C10E59">
        <w:rPr>
          <w:rFonts w:ascii="Times New Roman" w:hAnsi="Times New Roman" w:cs="Times New Roman"/>
          <w:sz w:val="24"/>
          <w:szCs w:val="24"/>
        </w:rPr>
        <w:lastRenderedPageBreak/>
        <w:t>реквизиты документа, удостоверяющего личность заявителя (для гражданина);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кадастровый номер испрашиваемого земельного участка;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 основание предоставления земельного участка без проведения торгов из числа предусмотренных </w:t>
      </w:r>
      <w:r w:rsidRPr="00D23D82">
        <w:rPr>
          <w:rFonts w:ascii="Times New Roman" w:hAnsi="Times New Roman" w:cs="Times New Roman"/>
          <w:sz w:val="24"/>
          <w:szCs w:val="24"/>
        </w:rPr>
        <w:t>статьей 39.5</w:t>
      </w:r>
      <w:r w:rsidRPr="00C10E59">
        <w:rPr>
          <w:rFonts w:ascii="Times New Roman" w:hAnsi="Times New Roman" w:cs="Times New Roman"/>
          <w:sz w:val="24"/>
          <w:szCs w:val="24"/>
        </w:rPr>
        <w:t xml:space="preserve"> Земельного кодекса Российской Федерации оснований;</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цель использования земельного участка;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почтовый адрес и (или) адрес электронной почты для связи с заявителем.</w:t>
      </w:r>
    </w:p>
    <w:p w:rsidR="00923585" w:rsidRPr="00264BD4" w:rsidRDefault="00923585" w:rsidP="00C10E59">
      <w:pPr>
        <w:pStyle w:val="ConsPlusNormal"/>
        <w:ind w:firstLine="709"/>
        <w:jc w:val="both"/>
        <w:rPr>
          <w:rFonts w:ascii="Times New Roman" w:hAnsi="Times New Roman" w:cs="Times New Roman"/>
          <w:sz w:val="24"/>
          <w:szCs w:val="24"/>
        </w:rPr>
      </w:pPr>
      <w:r w:rsidRPr="00264BD4">
        <w:rPr>
          <w:rFonts w:ascii="Times New Roman" w:hAnsi="Times New Roman" w:cs="Times New Roman"/>
          <w:sz w:val="24"/>
          <w:szCs w:val="24"/>
        </w:rPr>
        <w:t xml:space="preserve">К заявлению прилагается согласие на обработку персональных данных заявителя (приложение </w:t>
      </w:r>
      <w:r w:rsidR="00612555" w:rsidRPr="00264BD4">
        <w:rPr>
          <w:rFonts w:ascii="Times New Roman" w:hAnsi="Times New Roman" w:cs="Times New Roman"/>
          <w:sz w:val="24"/>
          <w:szCs w:val="24"/>
        </w:rPr>
        <w:t>№</w:t>
      </w:r>
      <w:r w:rsidRPr="00264BD4">
        <w:rPr>
          <w:rFonts w:ascii="Times New Roman" w:hAnsi="Times New Roman" w:cs="Times New Roman"/>
          <w:sz w:val="24"/>
          <w:szCs w:val="24"/>
        </w:rPr>
        <w:t xml:space="preserve"> 8 к Административному регламенту).</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предоставления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копия которого заверяется специалистом сектора по контролю за прохождением документов по земельным и градостроительным вопросам Администрации и приобщается к поданному заявлению;</w:t>
      </w:r>
    </w:p>
    <w:p w:rsidR="00923585" w:rsidRPr="00264BD4"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3)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w:t>
      </w:r>
      <w:r w:rsidR="00264BD4">
        <w:rPr>
          <w:rFonts w:ascii="Times New Roman" w:hAnsi="Times New Roman" w:cs="Times New Roman"/>
          <w:sz w:val="24"/>
          <w:szCs w:val="24"/>
        </w:rPr>
        <w:t>участка (приложение №</w:t>
      </w:r>
      <w:r w:rsidRPr="00264BD4">
        <w:rPr>
          <w:rFonts w:ascii="Times New Roman" w:hAnsi="Times New Roman" w:cs="Times New Roman"/>
          <w:sz w:val="24"/>
          <w:szCs w:val="24"/>
        </w:rPr>
        <w:t xml:space="preserve"> 2 к </w:t>
      </w:r>
      <w:r w:rsidR="00B12519" w:rsidRPr="00264BD4">
        <w:rPr>
          <w:rFonts w:ascii="Times New Roman" w:hAnsi="Times New Roman" w:cs="Times New Roman"/>
          <w:sz w:val="24"/>
          <w:szCs w:val="24"/>
        </w:rPr>
        <w:t>Административному р</w:t>
      </w:r>
      <w:r w:rsidRPr="00264BD4">
        <w:rPr>
          <w:rFonts w:ascii="Times New Roman" w:hAnsi="Times New Roman" w:cs="Times New Roman"/>
          <w:sz w:val="24"/>
          <w:szCs w:val="24"/>
        </w:rPr>
        <w:t>егламенту).</w:t>
      </w:r>
    </w:p>
    <w:p w:rsidR="00923585" w:rsidRPr="00D23D82" w:rsidRDefault="00923585"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2.</w:t>
      </w:r>
      <w:r w:rsidR="00134938" w:rsidRPr="00D23D82">
        <w:rPr>
          <w:rFonts w:ascii="Times New Roman" w:hAnsi="Times New Roman" w:cs="Times New Roman"/>
          <w:sz w:val="24"/>
          <w:szCs w:val="24"/>
        </w:rPr>
        <w:t>7</w:t>
      </w:r>
      <w:r w:rsidRPr="00D23D82">
        <w:rPr>
          <w:rFonts w:ascii="Times New Roman" w:hAnsi="Times New Roman" w:cs="Times New Roman"/>
          <w:sz w:val="24"/>
          <w:szCs w:val="24"/>
        </w:rPr>
        <w:t xml:space="preserve">.2. Для получения муниципальной услуги заявители, указанные в подпунктах </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д</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 xml:space="preserve">, </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е</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 xml:space="preserve">, </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ж</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 xml:space="preserve">, </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з</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 xml:space="preserve">, </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и</w:t>
      </w:r>
      <w:r w:rsidR="00134938" w:rsidRPr="00D23D82">
        <w:rPr>
          <w:rFonts w:ascii="Times New Roman" w:hAnsi="Times New Roman" w:cs="Times New Roman"/>
          <w:sz w:val="24"/>
          <w:szCs w:val="24"/>
        </w:rPr>
        <w:t>»</w:t>
      </w:r>
      <w:r w:rsidRPr="00D23D82">
        <w:rPr>
          <w:rFonts w:ascii="Times New Roman" w:hAnsi="Times New Roman" w:cs="Times New Roman"/>
          <w:sz w:val="24"/>
          <w:szCs w:val="24"/>
        </w:rPr>
        <w:t xml:space="preserve"> </w:t>
      </w:r>
      <w:r w:rsidR="00134938" w:rsidRPr="00D23D82">
        <w:rPr>
          <w:rFonts w:ascii="Times New Roman" w:hAnsi="Times New Roman" w:cs="Times New Roman"/>
          <w:sz w:val="24"/>
          <w:szCs w:val="24"/>
        </w:rPr>
        <w:t>под</w:t>
      </w:r>
      <w:r w:rsidRPr="00D23D82">
        <w:rPr>
          <w:rFonts w:ascii="Times New Roman" w:hAnsi="Times New Roman" w:cs="Times New Roman"/>
          <w:sz w:val="24"/>
          <w:szCs w:val="24"/>
        </w:rPr>
        <w:t xml:space="preserve">пункта 1.2.3. настоящего Регламента, предоставляют следующие </w:t>
      </w:r>
      <w:r w:rsidRPr="00D23D82">
        <w:rPr>
          <w:rFonts w:ascii="Times New Roman" w:hAnsi="Times New Roman" w:cs="Times New Roman"/>
          <w:sz w:val="24"/>
          <w:szCs w:val="24"/>
        </w:rPr>
        <w:lastRenderedPageBreak/>
        <w:t>документы:</w:t>
      </w:r>
    </w:p>
    <w:p w:rsidR="00923585" w:rsidRPr="00264BD4"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1) </w:t>
      </w:r>
      <w:hyperlink w:anchor="P631" w:tooltip="                                 ЗАЯВЛЕНИЕ">
        <w:r w:rsidRPr="00D23D82">
          <w:rPr>
            <w:rFonts w:ascii="Times New Roman" w:hAnsi="Times New Roman" w:cs="Times New Roman"/>
            <w:sz w:val="24"/>
            <w:szCs w:val="24"/>
          </w:rPr>
          <w:t>заявление</w:t>
        </w:r>
      </w:hyperlink>
      <w:r w:rsidRPr="00C10E59">
        <w:rPr>
          <w:rFonts w:ascii="Times New Roman" w:hAnsi="Times New Roman" w:cs="Times New Roman"/>
          <w:sz w:val="24"/>
          <w:szCs w:val="24"/>
        </w:rPr>
        <w:t xml:space="preserve"> в письменной форме или в форме электронного документа </w:t>
      </w:r>
      <w:r w:rsidRPr="00264BD4">
        <w:rPr>
          <w:rFonts w:ascii="Times New Roman" w:hAnsi="Times New Roman" w:cs="Times New Roman"/>
          <w:sz w:val="24"/>
          <w:szCs w:val="24"/>
        </w:rPr>
        <w:t xml:space="preserve">(приложение </w:t>
      </w:r>
      <w:r w:rsidR="007E793A" w:rsidRPr="00264BD4">
        <w:rPr>
          <w:rFonts w:ascii="Times New Roman" w:hAnsi="Times New Roman" w:cs="Times New Roman"/>
          <w:sz w:val="24"/>
          <w:szCs w:val="24"/>
        </w:rPr>
        <w:t>№</w:t>
      </w:r>
      <w:r w:rsidRPr="00264BD4">
        <w:rPr>
          <w:rFonts w:ascii="Times New Roman" w:hAnsi="Times New Roman" w:cs="Times New Roman"/>
          <w:sz w:val="24"/>
          <w:szCs w:val="24"/>
        </w:rPr>
        <w:t xml:space="preserve"> 4 к </w:t>
      </w:r>
      <w:r w:rsidR="00134938" w:rsidRPr="00264BD4">
        <w:rPr>
          <w:rFonts w:ascii="Times New Roman" w:hAnsi="Times New Roman" w:cs="Times New Roman"/>
          <w:sz w:val="24"/>
          <w:szCs w:val="24"/>
        </w:rPr>
        <w:t>Административному р</w:t>
      </w:r>
      <w:r w:rsidRPr="00264BD4">
        <w:rPr>
          <w:rFonts w:ascii="Times New Roman" w:hAnsi="Times New Roman" w:cs="Times New Roman"/>
          <w:sz w:val="24"/>
          <w:szCs w:val="24"/>
        </w:rPr>
        <w:t>егламенту), содержащее следующую информацию:</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фамилия, имя, отчество (последнее - при наличии), место жительства заявителя и реквизиты документа, удостоверяющего личность заявителя;</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кадастровый номер испрашиваемого земельного участка;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цель использования земельного участка;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год возведения гаража;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сведения о гаражном кооперативе (ИНН/ОГРН), членом которого является или являлся заявитель;</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почтовый адрес и (или) адрес электронной почты для связи с заявителем;</w:t>
      </w:r>
    </w:p>
    <w:p w:rsidR="00923585" w:rsidRPr="00264BD4"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К заявлению прилагается </w:t>
      </w:r>
      <w:hyperlink w:anchor="P835" w:tooltip="Согласие">
        <w:r w:rsidRPr="00D23D82">
          <w:rPr>
            <w:rFonts w:ascii="Times New Roman" w:hAnsi="Times New Roman" w:cs="Times New Roman"/>
            <w:sz w:val="24"/>
            <w:szCs w:val="24"/>
          </w:rPr>
          <w:t>согласие</w:t>
        </w:r>
      </w:hyperlink>
      <w:r w:rsidRPr="00C10E59">
        <w:rPr>
          <w:rFonts w:ascii="Times New Roman" w:hAnsi="Times New Roman" w:cs="Times New Roman"/>
          <w:sz w:val="24"/>
          <w:szCs w:val="24"/>
        </w:rPr>
        <w:t xml:space="preserve"> на обработку персональных данных заявителя </w:t>
      </w:r>
      <w:r w:rsidR="007E793A" w:rsidRPr="00264BD4">
        <w:rPr>
          <w:rFonts w:ascii="Times New Roman" w:hAnsi="Times New Roman" w:cs="Times New Roman"/>
          <w:sz w:val="24"/>
          <w:szCs w:val="24"/>
        </w:rPr>
        <w:t>(приложение №</w:t>
      </w:r>
      <w:r w:rsidRPr="00264BD4">
        <w:rPr>
          <w:rFonts w:ascii="Times New Roman" w:hAnsi="Times New Roman" w:cs="Times New Roman"/>
          <w:sz w:val="24"/>
          <w:szCs w:val="24"/>
        </w:rPr>
        <w:t xml:space="preserve"> 8 к Административному регламенту).</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предоставления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 документ, подтверждающий личность заявителя, а в случае обращения представителя физического лица - документ, подтверждающий полномочия представителя физического лица, копия которого заверяется специалистом сектора по контролю за прохождением документов по земельным и градостроительным вопросам Администрации и приобщается к поданному заявлению;</w:t>
      </w:r>
    </w:p>
    <w:p w:rsidR="00923585" w:rsidRPr="00264BD4"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3) документы, подтверждающие право заявителя на приобретение земельного участка без проведения торгов, предусмотренные </w:t>
      </w:r>
      <w:hyperlink r:id="rId25"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Pr="00D23D82">
          <w:rPr>
            <w:rFonts w:ascii="Times New Roman" w:hAnsi="Times New Roman" w:cs="Times New Roman"/>
            <w:sz w:val="24"/>
            <w:szCs w:val="24"/>
          </w:rPr>
          <w:t>ст. 3.7</w:t>
        </w:r>
      </w:hyperlink>
      <w:r w:rsidRPr="00C10E59">
        <w:rPr>
          <w:rFonts w:ascii="Times New Roman" w:hAnsi="Times New Roman" w:cs="Times New Roman"/>
          <w:sz w:val="24"/>
          <w:szCs w:val="24"/>
        </w:rPr>
        <w:t xml:space="preserve"> Федерального закона от 25.10.2001 N 137-ФЗ "О введении в действие Земельного кодекса Российской Федерации" </w:t>
      </w:r>
      <w:r w:rsidRPr="00264BD4">
        <w:rPr>
          <w:rFonts w:ascii="Times New Roman" w:hAnsi="Times New Roman" w:cs="Times New Roman"/>
          <w:sz w:val="24"/>
          <w:szCs w:val="24"/>
        </w:rPr>
        <w:t xml:space="preserve">(приложение </w:t>
      </w:r>
      <w:r w:rsidR="007E793A" w:rsidRPr="00264BD4">
        <w:rPr>
          <w:rFonts w:ascii="Times New Roman" w:hAnsi="Times New Roman" w:cs="Times New Roman"/>
          <w:sz w:val="24"/>
          <w:szCs w:val="24"/>
        </w:rPr>
        <w:t>№</w:t>
      </w:r>
      <w:r w:rsidRPr="00264BD4">
        <w:rPr>
          <w:rFonts w:ascii="Times New Roman" w:hAnsi="Times New Roman" w:cs="Times New Roman"/>
          <w:sz w:val="24"/>
          <w:szCs w:val="24"/>
        </w:rPr>
        <w:t xml:space="preserve"> 3 к </w:t>
      </w:r>
      <w:r w:rsidR="007E793A" w:rsidRPr="00264BD4">
        <w:rPr>
          <w:rFonts w:ascii="Times New Roman" w:hAnsi="Times New Roman" w:cs="Times New Roman"/>
          <w:sz w:val="24"/>
          <w:szCs w:val="24"/>
        </w:rPr>
        <w:t>Административному</w:t>
      </w:r>
      <w:r w:rsidRPr="00264BD4">
        <w:rPr>
          <w:rFonts w:ascii="Times New Roman" w:hAnsi="Times New Roman" w:cs="Times New Roman"/>
          <w:sz w:val="24"/>
          <w:szCs w:val="24"/>
        </w:rPr>
        <w:t xml:space="preserve"> Регламенту).</w:t>
      </w:r>
    </w:p>
    <w:p w:rsidR="00923585" w:rsidRPr="00264BD4" w:rsidRDefault="00923585" w:rsidP="00C10E59">
      <w:pPr>
        <w:pStyle w:val="ConsPlusNormal"/>
        <w:ind w:firstLine="709"/>
        <w:jc w:val="both"/>
        <w:rPr>
          <w:rFonts w:ascii="Times New Roman" w:hAnsi="Times New Roman" w:cs="Times New Roman"/>
          <w:sz w:val="24"/>
          <w:szCs w:val="24"/>
        </w:rPr>
      </w:pPr>
      <w:r w:rsidRPr="00264BD4">
        <w:rPr>
          <w:rFonts w:ascii="Times New Roman" w:hAnsi="Times New Roman" w:cs="Times New Roman"/>
          <w:sz w:val="24"/>
          <w:szCs w:val="24"/>
        </w:rPr>
        <w:t>2.</w:t>
      </w:r>
      <w:r w:rsidR="00A22403" w:rsidRPr="00264BD4">
        <w:rPr>
          <w:rFonts w:ascii="Times New Roman" w:hAnsi="Times New Roman" w:cs="Times New Roman"/>
          <w:sz w:val="24"/>
          <w:szCs w:val="24"/>
        </w:rPr>
        <w:t>7</w:t>
      </w:r>
      <w:r w:rsidRPr="00264BD4">
        <w:rPr>
          <w:rFonts w:ascii="Times New Roman" w:hAnsi="Times New Roman" w:cs="Times New Roman"/>
          <w:sz w:val="24"/>
          <w:szCs w:val="24"/>
        </w:rPr>
        <w:t xml:space="preserve">.3. Для получения муниципальной услуги заявители, указанные в подпунктах </w:t>
      </w:r>
      <w:r w:rsidR="007E793A" w:rsidRPr="00264BD4">
        <w:rPr>
          <w:rFonts w:ascii="Times New Roman" w:hAnsi="Times New Roman" w:cs="Times New Roman"/>
          <w:sz w:val="24"/>
          <w:szCs w:val="24"/>
        </w:rPr>
        <w:t>«</w:t>
      </w:r>
      <w:r w:rsidRPr="00264BD4">
        <w:rPr>
          <w:rFonts w:ascii="Times New Roman" w:hAnsi="Times New Roman" w:cs="Times New Roman"/>
          <w:sz w:val="24"/>
          <w:szCs w:val="24"/>
        </w:rPr>
        <w:t>к</w:t>
      </w:r>
      <w:r w:rsidR="007E793A" w:rsidRPr="00264BD4">
        <w:rPr>
          <w:rFonts w:ascii="Times New Roman" w:hAnsi="Times New Roman" w:cs="Times New Roman"/>
          <w:sz w:val="24"/>
          <w:szCs w:val="24"/>
        </w:rPr>
        <w:t>»</w:t>
      </w:r>
      <w:r w:rsidRPr="00264BD4">
        <w:rPr>
          <w:rFonts w:ascii="Times New Roman" w:hAnsi="Times New Roman" w:cs="Times New Roman"/>
          <w:sz w:val="24"/>
          <w:szCs w:val="24"/>
        </w:rPr>
        <w:t xml:space="preserve">, </w:t>
      </w:r>
      <w:r w:rsidR="007E793A" w:rsidRPr="00264BD4">
        <w:rPr>
          <w:rFonts w:ascii="Times New Roman" w:hAnsi="Times New Roman" w:cs="Times New Roman"/>
          <w:sz w:val="24"/>
          <w:szCs w:val="24"/>
        </w:rPr>
        <w:t>«</w:t>
      </w:r>
      <w:r w:rsidRPr="00264BD4">
        <w:rPr>
          <w:rFonts w:ascii="Times New Roman" w:hAnsi="Times New Roman" w:cs="Times New Roman"/>
          <w:sz w:val="24"/>
          <w:szCs w:val="24"/>
        </w:rPr>
        <w:t>л</w:t>
      </w:r>
      <w:r w:rsidR="007E793A" w:rsidRPr="00264BD4">
        <w:rPr>
          <w:rFonts w:ascii="Times New Roman" w:hAnsi="Times New Roman" w:cs="Times New Roman"/>
          <w:sz w:val="24"/>
          <w:szCs w:val="24"/>
        </w:rPr>
        <w:t>»</w:t>
      </w:r>
      <w:r w:rsidRPr="00264BD4">
        <w:rPr>
          <w:rFonts w:ascii="Times New Roman" w:hAnsi="Times New Roman" w:cs="Times New Roman"/>
          <w:sz w:val="24"/>
          <w:szCs w:val="24"/>
        </w:rPr>
        <w:t xml:space="preserve"> </w:t>
      </w:r>
      <w:r w:rsidR="007E793A" w:rsidRPr="00264BD4">
        <w:rPr>
          <w:rFonts w:ascii="Times New Roman" w:hAnsi="Times New Roman" w:cs="Times New Roman"/>
          <w:sz w:val="24"/>
          <w:szCs w:val="24"/>
        </w:rPr>
        <w:t>под</w:t>
      </w:r>
      <w:r w:rsidRPr="00264BD4">
        <w:rPr>
          <w:rFonts w:ascii="Times New Roman" w:hAnsi="Times New Roman" w:cs="Times New Roman"/>
          <w:sz w:val="24"/>
          <w:szCs w:val="24"/>
        </w:rPr>
        <w:t xml:space="preserve">пункта 1.2.3. </w:t>
      </w:r>
      <w:r w:rsidR="007E793A" w:rsidRPr="00264BD4">
        <w:rPr>
          <w:rFonts w:ascii="Times New Roman" w:hAnsi="Times New Roman" w:cs="Times New Roman"/>
          <w:sz w:val="24"/>
          <w:szCs w:val="24"/>
        </w:rPr>
        <w:t>Административного р</w:t>
      </w:r>
      <w:r w:rsidRPr="00264BD4">
        <w:rPr>
          <w:rFonts w:ascii="Times New Roman" w:hAnsi="Times New Roman" w:cs="Times New Roman"/>
          <w:sz w:val="24"/>
          <w:szCs w:val="24"/>
        </w:rPr>
        <w:t>егламента, предоставляют следующие документы:</w:t>
      </w:r>
    </w:p>
    <w:p w:rsidR="00923585" w:rsidRPr="00264BD4" w:rsidRDefault="00923585" w:rsidP="00C10E59">
      <w:pPr>
        <w:pStyle w:val="ConsPlusNormal"/>
        <w:ind w:firstLine="709"/>
        <w:jc w:val="both"/>
        <w:rPr>
          <w:rFonts w:ascii="Times New Roman" w:hAnsi="Times New Roman" w:cs="Times New Roman"/>
          <w:sz w:val="24"/>
          <w:szCs w:val="24"/>
        </w:rPr>
      </w:pPr>
      <w:r w:rsidRPr="00264BD4">
        <w:rPr>
          <w:rFonts w:ascii="Times New Roman" w:hAnsi="Times New Roman" w:cs="Times New Roman"/>
          <w:sz w:val="24"/>
          <w:szCs w:val="24"/>
        </w:rPr>
        <w:t xml:space="preserve">1) заявление в письменной форме или в форме электронного документа (приложение </w:t>
      </w:r>
      <w:r w:rsidR="007E793A" w:rsidRPr="00264BD4">
        <w:rPr>
          <w:rFonts w:ascii="Times New Roman" w:hAnsi="Times New Roman" w:cs="Times New Roman"/>
          <w:sz w:val="24"/>
          <w:szCs w:val="24"/>
        </w:rPr>
        <w:t>№</w:t>
      </w:r>
      <w:r w:rsidRPr="00264BD4">
        <w:rPr>
          <w:rFonts w:ascii="Times New Roman" w:hAnsi="Times New Roman" w:cs="Times New Roman"/>
          <w:sz w:val="24"/>
          <w:szCs w:val="24"/>
        </w:rPr>
        <w:t xml:space="preserve"> 6 к </w:t>
      </w:r>
      <w:r w:rsidR="007E793A" w:rsidRPr="00264BD4">
        <w:rPr>
          <w:rFonts w:ascii="Times New Roman" w:hAnsi="Times New Roman" w:cs="Times New Roman"/>
          <w:sz w:val="24"/>
          <w:szCs w:val="24"/>
        </w:rPr>
        <w:t>Административному р</w:t>
      </w:r>
      <w:r w:rsidRPr="00264BD4">
        <w:rPr>
          <w:rFonts w:ascii="Times New Roman" w:hAnsi="Times New Roman" w:cs="Times New Roman"/>
          <w:sz w:val="24"/>
          <w:szCs w:val="24"/>
        </w:rPr>
        <w:t>егламенту), содержащее следующую информацию:</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фамилия, имя, отчество (последнее - при наличии), место жительства заявителя и реквизиты документа, удостоверяющего личность заявителя;</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кадастровый номер испрашиваемого земельного участка;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lastRenderedPageBreak/>
        <w:t>- цель использования земельного участка;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основание предоставления земельного участка;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год возведения жилого дома;</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почтовый адрес и (или) адрес электронной почты для связи с заявителем;</w:t>
      </w:r>
    </w:p>
    <w:p w:rsidR="00923585" w:rsidRPr="00264BD4"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К заявлению прилагается </w:t>
      </w:r>
      <w:r w:rsidRPr="00D23D82">
        <w:rPr>
          <w:rFonts w:ascii="Times New Roman" w:hAnsi="Times New Roman" w:cs="Times New Roman"/>
          <w:sz w:val="24"/>
          <w:szCs w:val="24"/>
        </w:rPr>
        <w:t xml:space="preserve">согласие </w:t>
      </w:r>
      <w:r w:rsidRPr="00C10E59">
        <w:rPr>
          <w:rFonts w:ascii="Times New Roman" w:hAnsi="Times New Roman" w:cs="Times New Roman"/>
          <w:sz w:val="24"/>
          <w:szCs w:val="24"/>
        </w:rPr>
        <w:t xml:space="preserve">на обработку персональных данных заявителя </w:t>
      </w:r>
      <w:r w:rsidRPr="00264BD4">
        <w:rPr>
          <w:rFonts w:ascii="Times New Roman" w:hAnsi="Times New Roman" w:cs="Times New Roman"/>
          <w:sz w:val="24"/>
          <w:szCs w:val="24"/>
        </w:rPr>
        <w:t xml:space="preserve">(приложение </w:t>
      </w:r>
      <w:r w:rsidR="007E793A" w:rsidRPr="00264BD4">
        <w:rPr>
          <w:rFonts w:ascii="Times New Roman" w:hAnsi="Times New Roman" w:cs="Times New Roman"/>
          <w:sz w:val="24"/>
          <w:szCs w:val="24"/>
        </w:rPr>
        <w:t>№</w:t>
      </w:r>
      <w:r w:rsidRPr="00264BD4">
        <w:rPr>
          <w:rFonts w:ascii="Times New Roman" w:hAnsi="Times New Roman" w:cs="Times New Roman"/>
          <w:sz w:val="24"/>
          <w:szCs w:val="24"/>
        </w:rPr>
        <w:t xml:space="preserve"> 8 к Административному регламенту).</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предоставления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923585" w:rsidRPr="00C10E59"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 документ, подтверждающий личность заявителя, а в случае обращения представителя физического лица - документ, подтверждающий полномочия представителя физического лица, копия которого заверяется специалистом сектора по контролю за прохождением документов по земельным и градостроительным вопросам Администрации и приобщается к поданному заявлению;</w:t>
      </w:r>
    </w:p>
    <w:p w:rsidR="00923585" w:rsidRPr="00D23D82" w:rsidRDefault="00923585"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3) документы, подтверждающие право заявителя на приобретение земельного участка без проведения торгов, предусмотренные </w:t>
      </w:r>
      <w:hyperlink r:id="rId26"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Pr="00D23D82">
          <w:rPr>
            <w:rFonts w:ascii="Times New Roman" w:hAnsi="Times New Roman" w:cs="Times New Roman"/>
            <w:sz w:val="24"/>
            <w:szCs w:val="24"/>
          </w:rPr>
          <w:t>ст. 3.8</w:t>
        </w:r>
      </w:hyperlink>
      <w:r w:rsidRPr="00D23D82">
        <w:rPr>
          <w:rFonts w:ascii="Times New Roman" w:hAnsi="Times New Roman" w:cs="Times New Roman"/>
          <w:sz w:val="24"/>
          <w:szCs w:val="24"/>
        </w:rPr>
        <w:t xml:space="preserve"> Федерального закона от 25.10.2001 N 137-ФЗ </w:t>
      </w:r>
      <w:r w:rsidR="00264BD4" w:rsidRPr="00D23D82">
        <w:rPr>
          <w:rFonts w:ascii="Times New Roman" w:hAnsi="Times New Roman" w:cs="Times New Roman"/>
          <w:sz w:val="24"/>
          <w:szCs w:val="24"/>
        </w:rPr>
        <w:t>«</w:t>
      </w:r>
      <w:r w:rsidRPr="00D23D82">
        <w:rPr>
          <w:rFonts w:ascii="Times New Roman" w:hAnsi="Times New Roman" w:cs="Times New Roman"/>
          <w:sz w:val="24"/>
          <w:szCs w:val="24"/>
        </w:rPr>
        <w:t>О введении в действие Земельного кодекса Российской Федерации</w:t>
      </w:r>
      <w:r w:rsidR="00264BD4" w:rsidRPr="00D23D82">
        <w:rPr>
          <w:rFonts w:ascii="Times New Roman" w:hAnsi="Times New Roman" w:cs="Times New Roman"/>
          <w:sz w:val="24"/>
          <w:szCs w:val="24"/>
        </w:rPr>
        <w:t>»</w:t>
      </w:r>
      <w:r w:rsidRPr="00D23D82">
        <w:rPr>
          <w:rFonts w:ascii="Times New Roman" w:hAnsi="Times New Roman" w:cs="Times New Roman"/>
          <w:sz w:val="24"/>
          <w:szCs w:val="24"/>
        </w:rPr>
        <w:t xml:space="preserve"> (приложение </w:t>
      </w:r>
      <w:r w:rsidR="00A22403" w:rsidRPr="00D23D82">
        <w:rPr>
          <w:rFonts w:ascii="Times New Roman" w:hAnsi="Times New Roman" w:cs="Times New Roman"/>
          <w:sz w:val="24"/>
          <w:szCs w:val="24"/>
        </w:rPr>
        <w:t>№</w:t>
      </w:r>
      <w:r w:rsidRPr="00D23D82">
        <w:rPr>
          <w:rFonts w:ascii="Times New Roman" w:hAnsi="Times New Roman" w:cs="Times New Roman"/>
          <w:sz w:val="24"/>
          <w:szCs w:val="24"/>
        </w:rPr>
        <w:t xml:space="preserve"> 7 к </w:t>
      </w:r>
      <w:r w:rsidR="00A22403" w:rsidRPr="00D23D82">
        <w:rPr>
          <w:rFonts w:ascii="Times New Roman" w:hAnsi="Times New Roman" w:cs="Times New Roman"/>
          <w:sz w:val="24"/>
          <w:szCs w:val="24"/>
        </w:rPr>
        <w:t>Административному ре</w:t>
      </w:r>
      <w:r w:rsidRPr="00D23D82">
        <w:rPr>
          <w:rFonts w:ascii="Times New Roman" w:hAnsi="Times New Roman" w:cs="Times New Roman"/>
          <w:sz w:val="24"/>
          <w:szCs w:val="24"/>
        </w:rPr>
        <w:t>гламенту).</w:t>
      </w:r>
    </w:p>
    <w:p w:rsidR="00A22403" w:rsidRPr="00D23D82" w:rsidRDefault="00A22403"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2.7.4. </w:t>
      </w:r>
      <w:r w:rsidR="00F62408" w:rsidRPr="00D23D82">
        <w:rPr>
          <w:rFonts w:ascii="Times New Roman" w:hAnsi="Times New Roman" w:cs="Times New Roman"/>
          <w:sz w:val="24"/>
          <w:szCs w:val="24"/>
        </w:rPr>
        <w:t>Для получения муниципальной услуги заявители, указанные в подпункт</w:t>
      </w:r>
      <w:r w:rsidR="003764D1" w:rsidRPr="00D23D82">
        <w:rPr>
          <w:rFonts w:ascii="Times New Roman" w:hAnsi="Times New Roman" w:cs="Times New Roman"/>
          <w:sz w:val="24"/>
          <w:szCs w:val="24"/>
        </w:rPr>
        <w:t>е</w:t>
      </w:r>
      <w:r w:rsidR="00F62408" w:rsidRPr="00D23D82">
        <w:rPr>
          <w:rFonts w:ascii="Times New Roman" w:hAnsi="Times New Roman" w:cs="Times New Roman"/>
          <w:sz w:val="24"/>
          <w:szCs w:val="24"/>
        </w:rPr>
        <w:t xml:space="preserve"> «м» подпункта 1.2.3. Административного регламента, предоставляют следующие документы:</w:t>
      </w:r>
    </w:p>
    <w:p w:rsidR="003764D1" w:rsidRPr="00D23D82" w:rsidRDefault="003764D1" w:rsidP="00C10E59">
      <w:pPr>
        <w:pStyle w:val="ae"/>
        <w:spacing w:before="0" w:beforeAutospacing="0" w:after="0" w:afterAutospacing="0"/>
        <w:ind w:firstLine="709"/>
        <w:jc w:val="both"/>
      </w:pPr>
      <w:r w:rsidRPr="00D23D82">
        <w:t>1) копию документа, удостоверяющего личность заявителя;</w:t>
      </w:r>
    </w:p>
    <w:p w:rsidR="003764D1" w:rsidRPr="00D23D82" w:rsidRDefault="003764D1" w:rsidP="00C10E59">
      <w:pPr>
        <w:pStyle w:val="ae"/>
        <w:spacing w:before="0" w:beforeAutospacing="0" w:after="0" w:afterAutospacing="0"/>
        <w:ind w:firstLine="709"/>
        <w:jc w:val="both"/>
      </w:pPr>
      <w:r w:rsidRPr="00D23D82">
        <w:t xml:space="preserve">2) копию документа, подтверждающего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 </w:t>
      </w:r>
    </w:p>
    <w:p w:rsidR="003764D1" w:rsidRPr="00D23D82" w:rsidRDefault="003764D1" w:rsidP="00C10E59">
      <w:pPr>
        <w:pStyle w:val="ae"/>
        <w:spacing w:before="0" w:beforeAutospacing="0" w:after="0" w:afterAutospacing="0"/>
        <w:ind w:firstLine="709"/>
        <w:jc w:val="both"/>
      </w:pPr>
      <w:r w:rsidRPr="00D23D82">
        <w:t xml:space="preserve">3) копию удостоверения ветерана боевых действий; </w:t>
      </w:r>
    </w:p>
    <w:p w:rsidR="003764D1" w:rsidRPr="00D23D82" w:rsidRDefault="003764D1" w:rsidP="00C10E59">
      <w:pPr>
        <w:pStyle w:val="ae"/>
        <w:spacing w:before="0" w:beforeAutospacing="0" w:after="0" w:afterAutospacing="0"/>
        <w:ind w:firstLine="709"/>
        <w:jc w:val="both"/>
      </w:pPr>
      <w:r w:rsidRPr="00D23D82">
        <w:t xml:space="preserve">4) копию судебного постановления об установлении места проживания - в случае отсутствия иных документов, подтверждающих место проживания. </w:t>
      </w:r>
    </w:p>
    <w:p w:rsidR="00F62408" w:rsidRPr="00D23D82" w:rsidRDefault="003764D1"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2.7.5. Для получения муниципальной услуги заявители, указанные в подпункте «н» подпункта 1.2.3. Административного регламента, предоставляют следующие документы:</w:t>
      </w:r>
    </w:p>
    <w:p w:rsidR="003764D1" w:rsidRPr="00D23D82" w:rsidRDefault="00AD787D" w:rsidP="00C10E59">
      <w:pPr>
        <w:pStyle w:val="ae"/>
        <w:spacing w:before="0" w:beforeAutospacing="0" w:after="0" w:afterAutospacing="0"/>
        <w:ind w:firstLine="709"/>
        <w:jc w:val="both"/>
      </w:pPr>
      <w:r w:rsidRPr="00D23D82">
        <w:t>1) копии документов, удостоверяющих личность лиц, указанных в подпункте «н» подпункта 1.2.3. Административного регламента;</w:t>
      </w:r>
    </w:p>
    <w:p w:rsidR="00AD787D" w:rsidRPr="00C10E59" w:rsidRDefault="00AD787D" w:rsidP="00C10E59">
      <w:pPr>
        <w:pStyle w:val="ae"/>
        <w:spacing w:before="0" w:beforeAutospacing="0" w:after="0" w:afterAutospacing="0"/>
        <w:ind w:firstLine="709"/>
        <w:jc w:val="both"/>
      </w:pPr>
      <w:r w:rsidRPr="00C10E59">
        <w:lastRenderedPageBreak/>
        <w:t>2) копию документа, подтверждающего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w:t>
      </w:r>
    </w:p>
    <w:p w:rsidR="00C445EE" w:rsidRPr="00C10E59" w:rsidRDefault="00C445EE" w:rsidP="00C10E59">
      <w:pPr>
        <w:pStyle w:val="ae"/>
        <w:spacing w:before="0" w:beforeAutospacing="0" w:after="0" w:afterAutospacing="0"/>
        <w:ind w:firstLine="709"/>
        <w:jc w:val="both"/>
      </w:pPr>
      <w:r w:rsidRPr="00C10E59">
        <w:t>3) копию судебного постановления об установлении места проживания - в случае отсутствия иных документов, подтверждающих место проживания</w:t>
      </w:r>
      <w:r w:rsidR="00E42123" w:rsidRPr="00C10E59">
        <w:t>;</w:t>
      </w:r>
    </w:p>
    <w:p w:rsidR="00E42123" w:rsidRPr="00D23D82" w:rsidRDefault="00E42123" w:rsidP="00C10E59">
      <w:pPr>
        <w:pStyle w:val="ae"/>
        <w:spacing w:before="0" w:beforeAutospacing="0" w:after="0" w:afterAutospacing="0"/>
        <w:ind w:firstLine="709"/>
        <w:jc w:val="both"/>
      </w:pPr>
      <w:r w:rsidRPr="00C10E59">
        <w:t xml:space="preserve">4)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супруга (супруги) лица, указанного в </w:t>
      </w:r>
      <w:r w:rsidRPr="00D23D82">
        <w:t>подпункте «м» подпункта 1.2.3. Административного регламента;</w:t>
      </w:r>
    </w:p>
    <w:p w:rsidR="00E42123" w:rsidRPr="00D23D82" w:rsidRDefault="00E42123" w:rsidP="00C10E59">
      <w:pPr>
        <w:pStyle w:val="ae"/>
        <w:spacing w:before="0" w:beforeAutospacing="0" w:after="0" w:afterAutospacing="0"/>
        <w:ind w:firstLine="709"/>
        <w:jc w:val="both"/>
      </w:pPr>
      <w:r w:rsidRPr="00D23D82">
        <w:t xml:space="preserve">4) копию удостоверения члена семьи погибшего (умершего) ветерана боевых действий либо копию удостоверения ветерана боевых действий, либо иной документ, выданный органом, уполномоченным на выдачу удостоверения ветерана боевых действий, подтверждающий отнесение лица, указанного в подпункте «м» подпункта 1.2.3. Административного регламента, к категории ветеранов боевых действий, либо копию вступившего в законную силу судебного постановления об установлении факта отнесения лица, указанного в подпункте «м» подпункта 1.2.3. Административного регламента, к категории ветеранов боевых действий; </w:t>
      </w:r>
    </w:p>
    <w:p w:rsidR="00E42123" w:rsidRPr="00D23D82" w:rsidRDefault="00E42123" w:rsidP="00C10E59">
      <w:pPr>
        <w:pStyle w:val="ae"/>
        <w:spacing w:before="0" w:beforeAutospacing="0" w:after="0" w:afterAutospacing="0"/>
        <w:ind w:firstLine="709"/>
        <w:jc w:val="both"/>
      </w:pPr>
      <w:r w:rsidRPr="00C10E59">
        <w:t xml:space="preserve">5) копию свидетельства о рождении либо копию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детей лица, указанного в </w:t>
      </w:r>
      <w:r w:rsidRPr="00D23D82">
        <w:t xml:space="preserve">подпункте «м» подпункта 1.2.3. Административного регламента; </w:t>
      </w:r>
    </w:p>
    <w:p w:rsidR="00E42123" w:rsidRPr="00D23D82" w:rsidRDefault="00E42123" w:rsidP="00C10E59">
      <w:pPr>
        <w:pStyle w:val="ae"/>
        <w:spacing w:before="0" w:beforeAutospacing="0" w:after="0" w:afterAutospacing="0"/>
        <w:ind w:firstLine="709"/>
        <w:jc w:val="both"/>
      </w:pPr>
      <w:r w:rsidRPr="00D23D82">
        <w:t xml:space="preserve">6) копию свидетельства об усыновлении, выданную органами записи актов гражданского состояния или консульскими учреждениями Российской Федерации - в отношении усыновленных (удочеренных) детей лица, указанного в подпункте «м» подпункта 1.2.3. Административного регламента; </w:t>
      </w:r>
    </w:p>
    <w:p w:rsidR="00E42123" w:rsidRPr="00D23D82" w:rsidRDefault="00E42123" w:rsidP="00C10E59">
      <w:pPr>
        <w:pStyle w:val="ae"/>
        <w:spacing w:before="0" w:beforeAutospacing="0" w:after="0" w:afterAutospacing="0"/>
        <w:ind w:firstLine="709"/>
        <w:jc w:val="both"/>
      </w:pPr>
      <w:r w:rsidRPr="00D23D82">
        <w:t xml:space="preserve">7) копию свидетельства о рождении либо копию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лица, указанного в подпункте «м» подпункта 1.2.3. Административного регламента, при постановке на учет его родителей; </w:t>
      </w:r>
    </w:p>
    <w:p w:rsidR="00E42123" w:rsidRPr="00D23D82" w:rsidRDefault="00E42123" w:rsidP="00C10E59">
      <w:pPr>
        <w:pStyle w:val="ae"/>
        <w:spacing w:before="0" w:beforeAutospacing="0" w:after="0" w:afterAutospacing="0"/>
        <w:ind w:firstLine="709"/>
        <w:jc w:val="both"/>
      </w:pPr>
      <w:r w:rsidRPr="00D23D82">
        <w:t xml:space="preserve">8) копию свидетельства об усыновлении, выданную органами записи актов гражданского состояния или консульскими учреждениями Российской Федерации - в отношении лица, указанного в подпункте «м» подпункта 1.2.3. Административного регламента, при постановке на учет его родителей; </w:t>
      </w:r>
    </w:p>
    <w:p w:rsidR="00E42123" w:rsidRPr="00D23D82" w:rsidRDefault="00E42123" w:rsidP="00C10E59">
      <w:pPr>
        <w:pStyle w:val="ae"/>
        <w:spacing w:before="0" w:beforeAutospacing="0" w:after="0" w:afterAutospacing="0"/>
        <w:ind w:firstLine="709"/>
        <w:jc w:val="both"/>
      </w:pPr>
      <w:r w:rsidRPr="00D23D82">
        <w:t xml:space="preserve">9) копию судебного постановления об установлении места проживания членов семьи - в случае отсутствия иных документов, подтверждающих место их проживания; </w:t>
      </w:r>
    </w:p>
    <w:p w:rsidR="00E42123" w:rsidRPr="00D23D82" w:rsidRDefault="00E42123" w:rsidP="00C10E59">
      <w:pPr>
        <w:pStyle w:val="ae"/>
        <w:spacing w:before="0" w:beforeAutospacing="0" w:after="0" w:afterAutospacing="0"/>
        <w:ind w:firstLine="709"/>
        <w:jc w:val="both"/>
      </w:pPr>
      <w:r w:rsidRPr="00D23D82">
        <w:t xml:space="preserve">10) копию вступившего в законную силу судебного постановления об установлении факта совместного проживания и ведения общего хозяйства с лицом, указанным в подпункте «м» подпункта 1.2.3. Административного регламента, - в отношении фактического супруга (фактической супруги). </w:t>
      </w:r>
    </w:p>
    <w:p w:rsidR="00361C3F" w:rsidRPr="00D23D82" w:rsidRDefault="00361C3F"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2.7.6. Администрация в течение двух рабочих дней со дня регистрации заявления о постановке на учет и документов, указанных в </w:t>
      </w:r>
      <w:r w:rsidR="002F2D68" w:rsidRPr="00D23D82">
        <w:rPr>
          <w:rFonts w:ascii="Times New Roman" w:hAnsi="Times New Roman" w:cs="Times New Roman"/>
          <w:sz w:val="24"/>
          <w:szCs w:val="24"/>
        </w:rPr>
        <w:t>под</w:t>
      </w:r>
      <w:r w:rsidRPr="00D23D82">
        <w:rPr>
          <w:rFonts w:ascii="Times New Roman" w:hAnsi="Times New Roman" w:cs="Times New Roman"/>
          <w:sz w:val="24"/>
          <w:szCs w:val="24"/>
        </w:rPr>
        <w:t xml:space="preserve">пунктах </w:t>
      </w:r>
      <w:r w:rsidR="002F2D68" w:rsidRPr="00D23D82">
        <w:rPr>
          <w:rFonts w:ascii="Times New Roman" w:hAnsi="Times New Roman" w:cs="Times New Roman"/>
          <w:sz w:val="24"/>
          <w:szCs w:val="24"/>
        </w:rPr>
        <w:t>2.7.4.</w:t>
      </w:r>
      <w:r w:rsidRPr="00D23D82">
        <w:rPr>
          <w:rFonts w:ascii="Times New Roman" w:hAnsi="Times New Roman" w:cs="Times New Roman"/>
          <w:sz w:val="24"/>
          <w:szCs w:val="24"/>
        </w:rPr>
        <w:t xml:space="preserve"> или </w:t>
      </w:r>
      <w:r w:rsidR="002F2D68" w:rsidRPr="00D23D82">
        <w:rPr>
          <w:rFonts w:ascii="Times New Roman" w:hAnsi="Times New Roman" w:cs="Times New Roman"/>
          <w:sz w:val="24"/>
          <w:szCs w:val="24"/>
        </w:rPr>
        <w:t>2.7.5.</w:t>
      </w:r>
      <w:r w:rsidRPr="00D23D82">
        <w:rPr>
          <w:rFonts w:ascii="Times New Roman" w:hAnsi="Times New Roman" w:cs="Times New Roman"/>
          <w:sz w:val="24"/>
          <w:szCs w:val="24"/>
        </w:rPr>
        <w:t xml:space="preserve"> </w:t>
      </w:r>
      <w:r w:rsidR="002F2D68" w:rsidRPr="00D23D82">
        <w:rPr>
          <w:rFonts w:ascii="Times New Roman" w:hAnsi="Times New Roman" w:cs="Times New Roman"/>
          <w:sz w:val="24"/>
          <w:szCs w:val="24"/>
        </w:rPr>
        <w:t>Административного регламента</w:t>
      </w:r>
      <w:r w:rsidRPr="00D23D82">
        <w:rPr>
          <w:rFonts w:ascii="Times New Roman" w:hAnsi="Times New Roman" w:cs="Times New Roman"/>
          <w:sz w:val="24"/>
          <w:szCs w:val="24"/>
        </w:rPr>
        <w:t>,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предоставлены заявителем:</w:t>
      </w:r>
    </w:p>
    <w:p w:rsidR="00361C3F" w:rsidRPr="00C10E59" w:rsidRDefault="00361C3F"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1) выписку из похозяйственной книги или свидетельство о регистрации по месту</w:t>
      </w:r>
      <w:r w:rsidRPr="00C10E59">
        <w:rPr>
          <w:rFonts w:ascii="Times New Roman" w:hAnsi="Times New Roman" w:cs="Times New Roman"/>
          <w:sz w:val="24"/>
          <w:szCs w:val="24"/>
        </w:rPr>
        <w:t xml:space="preserve"> </w:t>
      </w:r>
      <w:r w:rsidRPr="00C10E59">
        <w:rPr>
          <w:rFonts w:ascii="Times New Roman" w:hAnsi="Times New Roman" w:cs="Times New Roman"/>
          <w:sz w:val="24"/>
          <w:szCs w:val="24"/>
        </w:rPr>
        <w:lastRenderedPageBreak/>
        <w:t>жительства для лиц, не достигших 14-летнего возраста;</w:t>
      </w:r>
    </w:p>
    <w:p w:rsidR="00361C3F" w:rsidRPr="00D23D82" w:rsidRDefault="00361C3F"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2) справку из органов опеки и попечительства, подтверждающую, что в отношении усыновленных (удочеренных) детей не отменено усыновление (удочерение), - в отношении усыновленных (удочеренных) детей лиц, указанных в </w:t>
      </w:r>
      <w:r w:rsidR="002F2D68" w:rsidRPr="00D23D82">
        <w:rPr>
          <w:rFonts w:ascii="Times New Roman" w:hAnsi="Times New Roman" w:cs="Times New Roman"/>
          <w:sz w:val="24"/>
          <w:szCs w:val="24"/>
        </w:rPr>
        <w:t>подпункте «м» подпункта 1.2.3. Административного регламента</w:t>
      </w:r>
      <w:r w:rsidRPr="00D23D82">
        <w:rPr>
          <w:rFonts w:ascii="Times New Roman" w:hAnsi="Times New Roman" w:cs="Times New Roman"/>
          <w:sz w:val="24"/>
          <w:szCs w:val="24"/>
        </w:rPr>
        <w:t>;</w:t>
      </w:r>
    </w:p>
    <w:p w:rsidR="00361C3F" w:rsidRPr="00D23D82" w:rsidRDefault="00361C3F"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3) копию свидетельства о браке, выданного органами записи актов гражданского состояния или консульскими учреждениями Российской Федерации, - в отношении супруга (супруги) лица, указанного в </w:t>
      </w:r>
      <w:r w:rsidR="002F2D68" w:rsidRPr="00D23D82">
        <w:rPr>
          <w:rFonts w:ascii="Times New Roman" w:hAnsi="Times New Roman" w:cs="Times New Roman"/>
          <w:sz w:val="24"/>
          <w:szCs w:val="24"/>
        </w:rPr>
        <w:t>подпункте «м» подпункта 1.2.3. Административного регламента</w:t>
      </w:r>
      <w:r w:rsidRPr="00D23D82">
        <w:rPr>
          <w:rFonts w:ascii="Times New Roman" w:hAnsi="Times New Roman" w:cs="Times New Roman"/>
          <w:sz w:val="24"/>
          <w:szCs w:val="24"/>
        </w:rPr>
        <w:t>;</w:t>
      </w:r>
    </w:p>
    <w:p w:rsidR="00361C3F" w:rsidRPr="00D23D82" w:rsidRDefault="00361C3F"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4) копию свидетельства о государственной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детей лица, указанного в </w:t>
      </w:r>
      <w:r w:rsidR="002F2D68" w:rsidRPr="00D23D82">
        <w:rPr>
          <w:rFonts w:ascii="Times New Roman" w:hAnsi="Times New Roman" w:cs="Times New Roman"/>
          <w:sz w:val="24"/>
          <w:szCs w:val="24"/>
        </w:rPr>
        <w:t>подпункте «м» подпункта 1.2.3. Административного регламента</w:t>
      </w:r>
      <w:r w:rsidRPr="00D23D82">
        <w:rPr>
          <w:rFonts w:ascii="Times New Roman" w:hAnsi="Times New Roman" w:cs="Times New Roman"/>
          <w:sz w:val="24"/>
          <w:szCs w:val="24"/>
        </w:rPr>
        <w:t>;</w:t>
      </w:r>
    </w:p>
    <w:p w:rsidR="00361C3F" w:rsidRPr="00D23D82" w:rsidRDefault="00361C3F"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5) копию свидетельства о смерти лица, указанного в </w:t>
      </w:r>
      <w:r w:rsidR="002F2D68" w:rsidRPr="00D23D82">
        <w:rPr>
          <w:rFonts w:ascii="Times New Roman" w:hAnsi="Times New Roman" w:cs="Times New Roman"/>
          <w:sz w:val="24"/>
          <w:szCs w:val="24"/>
        </w:rPr>
        <w:t>подпункте «м» подпункта 1.2.3. Административного регламента</w:t>
      </w:r>
      <w:r w:rsidRPr="00D23D82">
        <w:rPr>
          <w:rFonts w:ascii="Times New Roman" w:hAnsi="Times New Roman" w:cs="Times New Roman"/>
          <w:sz w:val="24"/>
          <w:szCs w:val="24"/>
        </w:rPr>
        <w:t>;</w:t>
      </w:r>
    </w:p>
    <w:p w:rsidR="00361C3F" w:rsidRPr="00C10E59" w:rsidRDefault="00361C3F"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6) копию свидетельства о смерти лица, указанного в </w:t>
      </w:r>
      <w:hyperlink w:anchor="P647" w:tooltip="19. В случае смерти лица, указанного в пункте 2 части 1 статьи 8 настоящего Закона, состоявшего на учете, его очередность сохраняется за другим лицом, указанным в пункте 2 части 1 статьи 8 настоящего Закона, которое:">
        <w:r w:rsidRPr="00D23D82">
          <w:rPr>
            <w:rFonts w:ascii="Times New Roman" w:hAnsi="Times New Roman" w:cs="Times New Roman"/>
            <w:sz w:val="24"/>
            <w:szCs w:val="24"/>
          </w:rPr>
          <w:t>пункте 19</w:t>
        </w:r>
      </w:hyperlink>
      <w:r w:rsidRPr="00D23D82">
        <w:rPr>
          <w:rFonts w:ascii="Times New Roman" w:hAnsi="Times New Roman" w:cs="Times New Roman"/>
          <w:sz w:val="24"/>
          <w:szCs w:val="24"/>
        </w:rPr>
        <w:t xml:space="preserve"> </w:t>
      </w:r>
      <w:r w:rsidR="006D4298" w:rsidRPr="00D23D82">
        <w:rPr>
          <w:rFonts w:ascii="Times New Roman" w:hAnsi="Times New Roman" w:cs="Times New Roman"/>
          <w:sz w:val="24"/>
          <w:szCs w:val="24"/>
        </w:rPr>
        <w:t>приложения № 3 к Закону Пензенской области от 31.05.2024 № 4317-ЗПО «О регулировании земел</w:t>
      </w:r>
      <w:r w:rsidR="006D4298" w:rsidRPr="00C10E59">
        <w:rPr>
          <w:rFonts w:ascii="Times New Roman" w:hAnsi="Times New Roman" w:cs="Times New Roman"/>
          <w:sz w:val="24"/>
          <w:szCs w:val="24"/>
        </w:rPr>
        <w:t>ьных отношений на территории Пензенской области</w:t>
      </w:r>
      <w:r w:rsidR="006D4298" w:rsidRPr="00C10E59">
        <w:rPr>
          <w:rFonts w:ascii="Times New Roman" w:hAnsi="Times New Roman" w:cs="Times New Roman"/>
          <w:color w:val="000000"/>
          <w:sz w:val="24"/>
          <w:szCs w:val="24"/>
        </w:rPr>
        <w:t>»</w:t>
      </w:r>
      <w:r w:rsidRPr="00C10E59">
        <w:rPr>
          <w:rFonts w:ascii="Times New Roman" w:hAnsi="Times New Roman" w:cs="Times New Roman"/>
          <w:sz w:val="24"/>
          <w:szCs w:val="24"/>
        </w:rPr>
        <w:t>;</w:t>
      </w:r>
    </w:p>
    <w:p w:rsidR="00361C3F" w:rsidRPr="00D23D82" w:rsidRDefault="00361C3F"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xml:space="preserve">7) копию определенного в </w:t>
      </w:r>
      <w:hyperlink r:id="rId27" w:tooltip="Федеральный закон от 15.11.1997 N 143-ФЗ (ред. от 11.02.2026) &quot;Об актах гражданского состояния&quot; {КонсультантПлюс}">
        <w:r w:rsidRPr="00D23D82">
          <w:rPr>
            <w:rFonts w:ascii="Times New Roman" w:hAnsi="Times New Roman" w:cs="Times New Roman"/>
            <w:sz w:val="24"/>
            <w:szCs w:val="24"/>
          </w:rPr>
          <w:t>статье 64</w:t>
        </w:r>
      </w:hyperlink>
      <w:r w:rsidRPr="00D23D82">
        <w:rPr>
          <w:rFonts w:ascii="Times New Roman" w:hAnsi="Times New Roman" w:cs="Times New Roman"/>
          <w:sz w:val="24"/>
          <w:szCs w:val="24"/>
        </w:rPr>
        <w:t xml:space="preserve"> Федерального закона от 15 ноября 1997 года N 143-ФЗ "Об актах гражданского состояния" документа о смерти лица, указанного в </w:t>
      </w:r>
      <w:r w:rsidR="00795BD6" w:rsidRPr="00D23D82">
        <w:rPr>
          <w:rFonts w:ascii="Times New Roman" w:hAnsi="Times New Roman" w:cs="Times New Roman"/>
          <w:sz w:val="24"/>
          <w:szCs w:val="24"/>
        </w:rPr>
        <w:t>подпункте «м» подпункта 1.2.3. Административного регламента</w:t>
      </w:r>
      <w:r w:rsidRPr="00D23D82">
        <w:rPr>
          <w:rFonts w:ascii="Times New Roman" w:hAnsi="Times New Roman" w:cs="Times New Roman"/>
          <w:sz w:val="24"/>
          <w:szCs w:val="24"/>
        </w:rPr>
        <w:t>;</w:t>
      </w:r>
    </w:p>
    <w:p w:rsidR="00361C3F" w:rsidRPr="00D23D82" w:rsidRDefault="00361C3F"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8) копию свидетельства о государственной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лица, указанного в </w:t>
      </w:r>
      <w:r w:rsidR="00795BD6" w:rsidRPr="00D23D82">
        <w:rPr>
          <w:rFonts w:ascii="Times New Roman" w:hAnsi="Times New Roman" w:cs="Times New Roman"/>
          <w:sz w:val="24"/>
          <w:szCs w:val="24"/>
        </w:rPr>
        <w:t>подпункте «м» подпункта 1.2.3. Административного регламента</w:t>
      </w:r>
      <w:r w:rsidRPr="00D23D82">
        <w:rPr>
          <w:rFonts w:ascii="Times New Roman" w:hAnsi="Times New Roman" w:cs="Times New Roman"/>
          <w:sz w:val="24"/>
          <w:szCs w:val="24"/>
        </w:rPr>
        <w:t>, при постановке на учет его родителей;</w:t>
      </w:r>
    </w:p>
    <w:p w:rsidR="00361C3F" w:rsidRPr="00D23D82" w:rsidRDefault="00361C3F"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9) копию документа (сведения), подтверждающего прохождение военной службы, либо копию документа о заключении контракта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копию документа о прохождении службы в войсках национальной гвардии Российской Федерации и присвоении специального звания полиции - в отношении лиц, указанных в </w:t>
      </w:r>
      <w:r w:rsidR="00795BD6" w:rsidRPr="00D23D82">
        <w:rPr>
          <w:rFonts w:ascii="Times New Roman" w:hAnsi="Times New Roman" w:cs="Times New Roman"/>
          <w:sz w:val="24"/>
          <w:szCs w:val="24"/>
        </w:rPr>
        <w:t>подпункте «м» подпункта 1.2.3. Административного регламента</w:t>
      </w:r>
      <w:r w:rsidRPr="00D23D82">
        <w:rPr>
          <w:rFonts w:ascii="Times New Roman" w:hAnsi="Times New Roman" w:cs="Times New Roman"/>
          <w:sz w:val="24"/>
          <w:szCs w:val="24"/>
        </w:rPr>
        <w:t>.</w:t>
      </w:r>
    </w:p>
    <w:p w:rsidR="00E42123" w:rsidRPr="00D23D82" w:rsidRDefault="00361C3F" w:rsidP="00C10E59">
      <w:pPr>
        <w:pStyle w:val="ae"/>
        <w:spacing w:before="0" w:beforeAutospacing="0" w:after="0" w:afterAutospacing="0"/>
        <w:ind w:firstLine="709"/>
        <w:jc w:val="both"/>
      </w:pPr>
      <w:r w:rsidRPr="00D23D82">
        <w:t xml:space="preserve">2.7.6.1. Администрация в течение пяти рабочих дней со дня регистрации заявления о постановке на учет и документов, указанных в </w:t>
      </w:r>
      <w:hyperlink w:anchor="P567" w:tooltip="7. Военнослужащие и лица, указанные в пункте 1 части 1 статьи 8 настоящего Закона (далее в настоящем порядке - лица, указанные в пункте 1 части 1 статьи 8 настоящего Закона), к заявлению о постановке на учет прилагают:">
        <w:r w:rsidRPr="00D23D82">
          <w:t>пунктах 7</w:t>
        </w:r>
      </w:hyperlink>
      <w:r w:rsidRPr="00D23D82">
        <w:t xml:space="preserve"> или </w:t>
      </w:r>
      <w:hyperlink w:anchor="P572" w:tooltip="8. Лица, указанные в пункте 2 части 1 статьи 8 настоящего Закона, к заявлению о постановке на учет прилагают:">
        <w:r w:rsidRPr="00D23D82">
          <w:t>8</w:t>
        </w:r>
      </w:hyperlink>
      <w:r w:rsidRPr="00D23D82">
        <w:t xml:space="preserve"> настоящего Порядка, принимает меры по выявлению лиц, указанных в подпункте «н» подпункта 1.2.3. Административного регламента в порядке, предусмотренном Законом Пензенской области от 31.05.2024 № 4317-ЗПО «О регулировании земельных отношений на территории Пензенской области» </w:t>
      </w:r>
      <w:hyperlink w:anchor="P131" w:tooltip="2) членам семей военнослужащих и лиц, указанных в пункте 1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
        <w:r w:rsidRPr="00D23D82">
          <w:t>пункте 2 части 1 статьи 8</w:t>
        </w:r>
      </w:hyperlink>
      <w:r w:rsidRPr="00D23D82">
        <w:t xml:space="preserve"> настоящего Закона, не обратившихся с заявлением о постановке на учет совместно с заявителем, установлению их места жительства или места пребывания.</w:t>
      </w:r>
    </w:p>
    <w:p w:rsidR="00BB2737" w:rsidRPr="00D23D82" w:rsidRDefault="00BB2737"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2.7.7. Заявитель может подать заявление и документы, необходимые для предоставления муниципальной услуги, следующими способами:</w:t>
      </w:r>
    </w:p>
    <w:p w:rsidR="00BB2737" w:rsidRPr="00D23D82" w:rsidRDefault="00BB2737"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а) лично на бумажном носителе по местонахождению Администрации;</w:t>
      </w:r>
    </w:p>
    <w:p w:rsidR="00BB2737" w:rsidRPr="00D23D82" w:rsidRDefault="00BB2737"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б) на бумажном носителе посредством почтовой связи по местонахождению Администрации;</w:t>
      </w:r>
    </w:p>
    <w:p w:rsidR="00BB2737" w:rsidRPr="00D23D82" w:rsidRDefault="00BB2737"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BB2737" w:rsidRPr="00C10E59" w:rsidRDefault="00BB2737" w:rsidP="00C10E59">
      <w:pPr>
        <w:pStyle w:val="ConsPlusNormal"/>
        <w:ind w:firstLine="709"/>
        <w:jc w:val="both"/>
        <w:rPr>
          <w:rFonts w:ascii="Times New Roman" w:hAnsi="Times New Roman" w:cs="Times New Roman"/>
          <w:sz w:val="24"/>
          <w:szCs w:val="24"/>
        </w:rPr>
      </w:pPr>
      <w:r w:rsidRPr="00D23D82">
        <w:rPr>
          <w:rFonts w:ascii="Times New Roman" w:hAnsi="Times New Roman" w:cs="Times New Roman"/>
          <w:sz w:val="24"/>
          <w:szCs w:val="24"/>
        </w:rPr>
        <w:t xml:space="preserve">г) в форме электронного документа, подписанного простой или усиленной </w:t>
      </w:r>
      <w:r w:rsidRPr="00C10E59">
        <w:rPr>
          <w:rFonts w:ascii="Times New Roman" w:hAnsi="Times New Roman" w:cs="Times New Roman"/>
          <w:sz w:val="24"/>
          <w:szCs w:val="24"/>
        </w:rPr>
        <w:lastRenderedPageBreak/>
        <w:t>квалифицированной электронной подписью посредством:</w:t>
      </w:r>
    </w:p>
    <w:p w:rsidR="00BB2737" w:rsidRPr="00C10E59" w:rsidRDefault="00BB2737"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Регионального портала;</w:t>
      </w:r>
    </w:p>
    <w:p w:rsidR="00BB2737" w:rsidRPr="00C10E59" w:rsidRDefault="00BB2737"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Единого портала;</w:t>
      </w:r>
    </w:p>
    <w:p w:rsidR="00BB2737" w:rsidRPr="00C10E59" w:rsidRDefault="00BB2737"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официальной электронной почты Администрации (при наличии технической возможности).</w:t>
      </w:r>
    </w:p>
    <w:p w:rsidR="00BB2737" w:rsidRPr="00C10E59" w:rsidRDefault="00BB2737"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2.8.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w:t>
      </w:r>
    </w:p>
    <w:p w:rsidR="00BB2737" w:rsidRPr="00C10E59" w:rsidRDefault="00BB2737"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выписка из ЕГРН об объекте недвижимости (об испрашиваемом земельном участке);</w:t>
      </w:r>
    </w:p>
    <w:p w:rsidR="00BB2737" w:rsidRPr="00C10E59" w:rsidRDefault="00BB2737"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выписка из ЕГРН об объекте недвижимости (о здании и (или) сооружении, расположенном(ых) на испрашиваемом земельном участке);</w:t>
      </w:r>
    </w:p>
    <w:p w:rsidR="00BB2737" w:rsidRPr="00C10E59" w:rsidRDefault="00BB2737"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 выписка из ЕГРЮЛ о юридическом лице, являющемся заявителем.</w:t>
      </w:r>
    </w:p>
    <w:p w:rsidR="00923585" w:rsidRPr="00C10E59" w:rsidRDefault="00BB2737" w:rsidP="00C10E59">
      <w:pPr>
        <w:pStyle w:val="ConsPlusNormal"/>
        <w:ind w:firstLine="709"/>
        <w:jc w:val="both"/>
        <w:rPr>
          <w:rFonts w:ascii="Times New Roman" w:hAnsi="Times New Roman" w:cs="Times New Roman"/>
          <w:sz w:val="24"/>
          <w:szCs w:val="24"/>
        </w:rPr>
      </w:pPr>
      <w:r w:rsidRPr="00C10E59">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уполномоченным органом в порядке межведомственного информационного взаимодействия.</w:t>
      </w:r>
    </w:p>
    <w:p w:rsidR="00B07DAE" w:rsidRPr="00C10E59" w:rsidRDefault="00B07DAE" w:rsidP="00C10E59">
      <w:pPr>
        <w:ind w:firstLine="709"/>
        <w:jc w:val="both"/>
        <w:rPr>
          <w:color w:val="000000"/>
          <w:sz w:val="24"/>
          <w:szCs w:val="24"/>
        </w:rPr>
      </w:pPr>
      <w:bookmarkStart w:id="17" w:name="P188"/>
      <w:bookmarkEnd w:id="17"/>
      <w:r w:rsidRPr="00C10E59">
        <w:rPr>
          <w:color w:val="000000"/>
          <w:sz w:val="24"/>
          <w:szCs w:val="24"/>
        </w:rPr>
        <w:t> </w:t>
      </w:r>
    </w:p>
    <w:p w:rsidR="00B07DAE" w:rsidRPr="00C10E59" w:rsidRDefault="00B07DAE" w:rsidP="00C10E59">
      <w:pPr>
        <w:ind w:firstLine="709"/>
        <w:jc w:val="both"/>
        <w:rPr>
          <w:b/>
          <w:color w:val="000000"/>
          <w:sz w:val="24"/>
          <w:szCs w:val="24"/>
        </w:rPr>
      </w:pPr>
      <w:r w:rsidRPr="00C10E59">
        <w:rPr>
          <w:b/>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682470" w:rsidP="00C10E59">
      <w:pPr>
        <w:ind w:firstLine="709"/>
        <w:jc w:val="both"/>
        <w:rPr>
          <w:color w:val="000000"/>
          <w:sz w:val="24"/>
          <w:szCs w:val="24"/>
        </w:rPr>
      </w:pPr>
      <w:r w:rsidRPr="00C10E59">
        <w:rPr>
          <w:sz w:val="24"/>
          <w:szCs w:val="24"/>
        </w:rPr>
        <w:t xml:space="preserve">2.9. 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w:t>
      </w:r>
      <w:hyperlink r:id="rId28" w:tooltip="Федеральный закон от 06.04.2011 N 63-ФЗ (ред. от 31.07.2025) &quot;Об электронной подписи&quot; {КонсультантПлюс}">
        <w:r w:rsidRPr="00D23D82">
          <w:rPr>
            <w:sz w:val="24"/>
            <w:szCs w:val="24"/>
          </w:rPr>
          <w:t>статьей 11</w:t>
        </w:r>
      </w:hyperlink>
      <w:r w:rsidRPr="00C10E59">
        <w:rPr>
          <w:sz w:val="24"/>
          <w:szCs w:val="24"/>
        </w:rPr>
        <w:t xml:space="preserve"> Федерального закона от 06.04.2011 № 63-ФЗ «Об электронной подписи» (далее - Федеральный закон № 63-ФЗ) условий признания ее действительности в случае подачи ходатайства в электронной форме.</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b/>
          <w:color w:val="000000"/>
          <w:sz w:val="24"/>
          <w:szCs w:val="24"/>
        </w:rPr>
      </w:pPr>
      <w:r w:rsidRPr="00C10E59">
        <w:rPr>
          <w:b/>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682470" w:rsidP="00C10E59">
      <w:pPr>
        <w:ind w:firstLine="709"/>
        <w:jc w:val="both"/>
        <w:rPr>
          <w:color w:val="000000"/>
          <w:sz w:val="24"/>
          <w:szCs w:val="24"/>
        </w:rPr>
      </w:pPr>
      <w:r w:rsidRPr="00C10E59">
        <w:rPr>
          <w:sz w:val="24"/>
          <w:szCs w:val="24"/>
        </w:rPr>
        <w:t>2.10. Основания для приостановления предоставления муниципальной услуги либо для отказа в предоставлении муниципальной услуги действующим законодательством не предусмотрены.</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D23D82">
      <w:pPr>
        <w:ind w:firstLine="709"/>
        <w:jc w:val="both"/>
        <w:rPr>
          <w:b/>
          <w:color w:val="000000"/>
          <w:sz w:val="24"/>
          <w:szCs w:val="24"/>
        </w:rPr>
      </w:pPr>
      <w:r w:rsidRPr="00C10E59">
        <w:rPr>
          <w:b/>
          <w:color w:val="000000"/>
          <w:sz w:val="24"/>
          <w:szCs w:val="24"/>
        </w:rPr>
        <w:t>Порядок, размер и основания взимания платы</w:t>
      </w:r>
      <w:r w:rsidR="00D23D82">
        <w:rPr>
          <w:b/>
          <w:color w:val="000000"/>
          <w:sz w:val="24"/>
          <w:szCs w:val="24"/>
        </w:rPr>
        <w:t xml:space="preserve"> </w:t>
      </w:r>
      <w:r w:rsidRPr="00C10E59">
        <w:rPr>
          <w:b/>
          <w:color w:val="000000"/>
          <w:sz w:val="24"/>
          <w:szCs w:val="24"/>
        </w:rPr>
        <w:t>за предоставление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2.1</w:t>
      </w:r>
      <w:r w:rsidR="00D84681" w:rsidRPr="00C10E59">
        <w:rPr>
          <w:color w:val="000000"/>
          <w:sz w:val="24"/>
          <w:szCs w:val="24"/>
        </w:rPr>
        <w:t>1</w:t>
      </w:r>
      <w:r w:rsidRPr="00C10E59">
        <w:rPr>
          <w:color w:val="000000"/>
          <w:sz w:val="24"/>
          <w:szCs w:val="24"/>
        </w:rPr>
        <w:t>. Муниципальная услуга предоставляется бесплатно.</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b/>
          <w:color w:val="000000"/>
          <w:sz w:val="24"/>
          <w:szCs w:val="24"/>
        </w:rPr>
      </w:pPr>
      <w:r w:rsidRPr="00C10E59">
        <w:rPr>
          <w:b/>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2.1</w:t>
      </w:r>
      <w:r w:rsidR="00D84681" w:rsidRPr="00C10E59">
        <w:rPr>
          <w:color w:val="000000"/>
          <w:sz w:val="24"/>
          <w:szCs w:val="24"/>
        </w:rPr>
        <w:t>2</w:t>
      </w:r>
      <w:r w:rsidRPr="00C10E59">
        <w:rPr>
          <w:color w:val="000000"/>
          <w:sz w:val="24"/>
          <w:szCs w:val="24"/>
        </w:rPr>
        <w:t xml:space="preserve">. </w:t>
      </w:r>
      <w:r w:rsidR="00D84681" w:rsidRPr="00C10E59">
        <w:rPr>
          <w:sz w:val="24"/>
          <w:szCs w:val="24"/>
        </w:rPr>
        <w:t>Время ожидания в очереди при подаче запроса о предоставлении муниципальной услуги, получении результата оказания муниципальной услуги при личном обращении заявителей не должно превышать 15 минут</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b/>
          <w:color w:val="000000"/>
          <w:sz w:val="24"/>
          <w:szCs w:val="24"/>
        </w:rPr>
      </w:pPr>
      <w:r w:rsidRPr="00C10E59">
        <w:rPr>
          <w:b/>
          <w:color w:val="000000"/>
          <w:sz w:val="24"/>
          <w:szCs w:val="24"/>
        </w:rPr>
        <w:t>Срок регистрации запроса заявителя о</w:t>
      </w:r>
      <w:r w:rsidR="002A61CD" w:rsidRPr="00C10E59">
        <w:rPr>
          <w:b/>
          <w:color w:val="000000"/>
          <w:sz w:val="24"/>
          <w:szCs w:val="24"/>
        </w:rPr>
        <w:t xml:space="preserve"> </w:t>
      </w:r>
      <w:r w:rsidRPr="00C10E59">
        <w:rPr>
          <w:b/>
          <w:color w:val="000000"/>
          <w:sz w:val="24"/>
          <w:szCs w:val="24"/>
        </w:rPr>
        <w:t>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lastRenderedPageBreak/>
        <w:t> </w:t>
      </w:r>
    </w:p>
    <w:p w:rsidR="00B07DAE" w:rsidRPr="00C10E59" w:rsidRDefault="002A61CD" w:rsidP="00C10E59">
      <w:pPr>
        <w:ind w:firstLine="709"/>
        <w:jc w:val="both"/>
        <w:rPr>
          <w:color w:val="000000"/>
          <w:sz w:val="24"/>
          <w:szCs w:val="24"/>
        </w:rPr>
      </w:pPr>
      <w:r w:rsidRPr="00C10E59">
        <w:rPr>
          <w:color w:val="000000"/>
          <w:sz w:val="24"/>
          <w:szCs w:val="24"/>
        </w:rPr>
        <w:t>2.13.</w:t>
      </w:r>
      <w:r w:rsidRPr="00C10E59">
        <w:rPr>
          <w:sz w:val="24"/>
          <w:szCs w:val="24"/>
        </w:rPr>
        <w:t xml:space="preserve"> Срок регистрации обращения заявителя о предоставлении муниципальной услуги составляет один рабочий день с момента приема заявления и прилагаемых к нему документов от заявителя.</w:t>
      </w:r>
    </w:p>
    <w:p w:rsidR="00B07DAE" w:rsidRPr="00C10E59" w:rsidRDefault="00B07DAE" w:rsidP="00C10E59">
      <w:pPr>
        <w:ind w:firstLine="709"/>
        <w:jc w:val="both"/>
        <w:rPr>
          <w:color w:val="000000"/>
          <w:sz w:val="24"/>
          <w:szCs w:val="24"/>
        </w:rPr>
      </w:pPr>
      <w:r w:rsidRPr="00C10E59">
        <w:rPr>
          <w:color w:val="000000"/>
          <w:sz w:val="24"/>
          <w:szCs w:val="24"/>
        </w:rPr>
        <w:t>Заявление заявителя (представителя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b/>
          <w:color w:val="000000"/>
          <w:sz w:val="24"/>
          <w:szCs w:val="24"/>
        </w:rPr>
      </w:pPr>
      <w:r w:rsidRPr="00C10E59">
        <w:rPr>
          <w:b/>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2.18. З</w:t>
      </w:r>
      <w:r w:rsidRPr="00C10E59">
        <w:rPr>
          <w:color w:val="000000"/>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 </w:t>
      </w:r>
      <w:r w:rsidRPr="00C10E59">
        <w:rPr>
          <w:color w:val="000000"/>
          <w:sz w:val="24"/>
          <w:szCs w:val="24"/>
        </w:rPr>
        <w:t>(представителей заявителей)</w:t>
      </w:r>
      <w:r w:rsidRPr="00C10E59">
        <w:rPr>
          <w:color w:val="000000"/>
          <w:spacing w:val="2"/>
          <w:sz w:val="24"/>
          <w:szCs w:val="24"/>
          <w:shd w:val="clear" w:color="auto" w:fill="FFFFFF"/>
        </w:rPr>
        <w:t>.</w:t>
      </w:r>
    </w:p>
    <w:p w:rsidR="00B07DAE" w:rsidRPr="00C10E59" w:rsidRDefault="00B07DAE" w:rsidP="00C10E59">
      <w:pPr>
        <w:ind w:firstLine="709"/>
        <w:jc w:val="both"/>
        <w:rPr>
          <w:color w:val="000000"/>
          <w:sz w:val="24"/>
          <w:szCs w:val="24"/>
        </w:rPr>
      </w:pPr>
      <w:r w:rsidRPr="00C10E59">
        <w:rPr>
          <w:color w:val="000000"/>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07DAE" w:rsidRPr="00C10E59" w:rsidRDefault="00B07DAE" w:rsidP="00C10E59">
      <w:pPr>
        <w:ind w:firstLine="709"/>
        <w:jc w:val="both"/>
        <w:rPr>
          <w:color w:val="000000"/>
          <w:sz w:val="24"/>
          <w:szCs w:val="24"/>
        </w:rPr>
      </w:pPr>
      <w:r w:rsidRPr="00C10E59">
        <w:rPr>
          <w:color w:val="000000"/>
          <w:sz w:val="24"/>
          <w:szCs w:val="24"/>
        </w:rPr>
        <w:t>2.19. Предоставление муниципальной услуги осуществляется в специально выделенных для этой цели помещениях.</w:t>
      </w:r>
    </w:p>
    <w:p w:rsidR="00B07DAE" w:rsidRPr="00C10E59" w:rsidRDefault="00B07DAE" w:rsidP="00C10E59">
      <w:pPr>
        <w:ind w:firstLine="709"/>
        <w:jc w:val="both"/>
        <w:rPr>
          <w:color w:val="000000"/>
          <w:sz w:val="24"/>
          <w:szCs w:val="24"/>
        </w:rPr>
      </w:pPr>
      <w:r w:rsidRPr="00C10E59">
        <w:rPr>
          <w:color w:val="000000"/>
          <w:sz w:val="24"/>
          <w:szCs w:val="24"/>
        </w:rPr>
        <w:t>2.20.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B07DAE" w:rsidRPr="00C10E59" w:rsidRDefault="00B07DAE" w:rsidP="00C10E59">
      <w:pPr>
        <w:ind w:firstLine="709"/>
        <w:jc w:val="both"/>
        <w:rPr>
          <w:color w:val="000000"/>
          <w:sz w:val="24"/>
          <w:szCs w:val="24"/>
        </w:rPr>
      </w:pPr>
      <w:r w:rsidRPr="00C10E59">
        <w:rPr>
          <w:color w:val="000000"/>
          <w:sz w:val="24"/>
          <w:szCs w:val="24"/>
        </w:rPr>
        <w:t>- информация о порядке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описание результата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перечень документов, необходимых в соответствии с нормативными правовыми актами для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образец заявления о выдаче градостроительного плана земельного участка.</w:t>
      </w:r>
    </w:p>
    <w:p w:rsidR="00B07DAE" w:rsidRPr="00C10E59" w:rsidRDefault="00B07DAE" w:rsidP="00C10E59">
      <w:pPr>
        <w:ind w:firstLine="709"/>
        <w:jc w:val="both"/>
        <w:rPr>
          <w:color w:val="000000"/>
          <w:sz w:val="24"/>
          <w:szCs w:val="24"/>
        </w:rPr>
      </w:pPr>
      <w:r w:rsidRPr="00C10E59">
        <w:rPr>
          <w:color w:val="000000"/>
          <w:sz w:val="24"/>
          <w:szCs w:val="24"/>
        </w:rPr>
        <w:t>2.21. Количество мест ожидания определяется исходя из фактической нагрузки и возможностей для их размещения в здании.</w:t>
      </w:r>
    </w:p>
    <w:p w:rsidR="00B07DAE" w:rsidRPr="00C10E59" w:rsidRDefault="00B07DAE" w:rsidP="00C10E59">
      <w:pPr>
        <w:ind w:firstLine="709"/>
        <w:jc w:val="both"/>
        <w:rPr>
          <w:color w:val="000000"/>
          <w:sz w:val="24"/>
          <w:szCs w:val="24"/>
        </w:rPr>
      </w:pPr>
      <w:r w:rsidRPr="00C10E59">
        <w:rPr>
          <w:color w:val="000000"/>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B07DAE" w:rsidRPr="00C10E59" w:rsidRDefault="00B07DAE" w:rsidP="00C10E59">
      <w:pPr>
        <w:ind w:firstLine="709"/>
        <w:jc w:val="both"/>
        <w:rPr>
          <w:color w:val="000000"/>
          <w:sz w:val="24"/>
          <w:szCs w:val="24"/>
        </w:rPr>
      </w:pPr>
      <w:r w:rsidRPr="00C10E59">
        <w:rPr>
          <w:color w:val="000000"/>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B07DAE" w:rsidRPr="00C10E59" w:rsidRDefault="00B07DAE" w:rsidP="00C10E59">
      <w:pPr>
        <w:ind w:firstLine="709"/>
        <w:jc w:val="both"/>
        <w:rPr>
          <w:color w:val="000000"/>
          <w:sz w:val="24"/>
          <w:szCs w:val="24"/>
        </w:rPr>
      </w:pPr>
      <w:r w:rsidRPr="00C10E59">
        <w:rPr>
          <w:color w:val="000000"/>
          <w:sz w:val="24"/>
          <w:szCs w:val="24"/>
        </w:rPr>
        <w:t>2.23. Кабинеты приема заявителей (представителей заявителей) должны иметь информационные таблички (вывески) с указанием:</w:t>
      </w:r>
    </w:p>
    <w:p w:rsidR="00B07DAE" w:rsidRPr="00C10E59" w:rsidRDefault="00B07DAE" w:rsidP="00C10E59">
      <w:pPr>
        <w:ind w:firstLine="709"/>
        <w:jc w:val="both"/>
        <w:rPr>
          <w:color w:val="000000"/>
          <w:sz w:val="24"/>
          <w:szCs w:val="24"/>
        </w:rPr>
      </w:pPr>
      <w:r w:rsidRPr="00C10E59">
        <w:rPr>
          <w:color w:val="000000"/>
          <w:sz w:val="24"/>
          <w:szCs w:val="24"/>
        </w:rPr>
        <w:t>- номера кабинета;</w:t>
      </w:r>
    </w:p>
    <w:p w:rsidR="00B07DAE" w:rsidRPr="00C10E59" w:rsidRDefault="00B07DAE" w:rsidP="00C10E59">
      <w:pPr>
        <w:ind w:firstLine="709"/>
        <w:jc w:val="both"/>
        <w:rPr>
          <w:color w:val="000000"/>
          <w:sz w:val="24"/>
          <w:szCs w:val="24"/>
        </w:rPr>
      </w:pPr>
      <w:r w:rsidRPr="00C10E59">
        <w:rPr>
          <w:color w:val="000000"/>
          <w:sz w:val="24"/>
          <w:szCs w:val="24"/>
        </w:rPr>
        <w:t>- фамилии, имени, отчества и должности специалиста.</w:t>
      </w:r>
    </w:p>
    <w:p w:rsidR="00B07DAE" w:rsidRPr="00C10E59" w:rsidRDefault="00B07DAE" w:rsidP="00C10E59">
      <w:pPr>
        <w:ind w:firstLine="709"/>
        <w:jc w:val="both"/>
        <w:rPr>
          <w:color w:val="000000"/>
          <w:sz w:val="24"/>
          <w:szCs w:val="24"/>
        </w:rPr>
      </w:pPr>
      <w:r w:rsidRPr="00C10E59">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07DAE" w:rsidRPr="00C10E59" w:rsidRDefault="00B07DAE" w:rsidP="00C10E59">
      <w:pPr>
        <w:ind w:firstLine="709"/>
        <w:jc w:val="both"/>
        <w:rPr>
          <w:color w:val="000000"/>
          <w:sz w:val="24"/>
          <w:szCs w:val="24"/>
        </w:rPr>
      </w:pPr>
      <w:r w:rsidRPr="00C10E59">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07DAE" w:rsidRPr="00C10E59" w:rsidRDefault="00B07DAE" w:rsidP="00C10E59">
      <w:pPr>
        <w:ind w:firstLine="709"/>
        <w:jc w:val="both"/>
        <w:rPr>
          <w:color w:val="000000"/>
          <w:sz w:val="24"/>
          <w:szCs w:val="24"/>
        </w:rPr>
      </w:pPr>
      <w:r w:rsidRPr="00C10E59">
        <w:rPr>
          <w:color w:val="000000"/>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B07DAE" w:rsidRPr="00C10E59" w:rsidRDefault="00B07DAE" w:rsidP="00C10E59">
      <w:pPr>
        <w:ind w:firstLine="709"/>
        <w:jc w:val="both"/>
        <w:rPr>
          <w:color w:val="000000"/>
          <w:sz w:val="24"/>
          <w:szCs w:val="24"/>
        </w:rPr>
      </w:pPr>
      <w:r w:rsidRPr="00C10E59">
        <w:rPr>
          <w:color w:val="000000"/>
          <w:sz w:val="24"/>
          <w:szCs w:val="24"/>
        </w:rPr>
        <w:lastRenderedPageBreak/>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07DAE" w:rsidRPr="00C10E59" w:rsidRDefault="00B07DAE" w:rsidP="00C10E59">
      <w:pPr>
        <w:ind w:firstLine="709"/>
        <w:jc w:val="both"/>
        <w:rPr>
          <w:color w:val="000000"/>
          <w:sz w:val="24"/>
          <w:szCs w:val="24"/>
        </w:rPr>
      </w:pPr>
      <w:r w:rsidRPr="00C10E59">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B07DAE" w:rsidRPr="00C10E59" w:rsidRDefault="00B07DAE" w:rsidP="00C10E59">
      <w:pPr>
        <w:ind w:firstLine="709"/>
        <w:jc w:val="both"/>
        <w:rPr>
          <w:color w:val="000000"/>
          <w:sz w:val="24"/>
          <w:szCs w:val="24"/>
        </w:rPr>
      </w:pPr>
      <w:r w:rsidRPr="00C10E59">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07DAE" w:rsidRPr="00C10E59" w:rsidRDefault="00B07DAE" w:rsidP="00C10E59">
      <w:pPr>
        <w:ind w:firstLine="709"/>
        <w:jc w:val="both"/>
        <w:rPr>
          <w:color w:val="000000"/>
          <w:sz w:val="24"/>
          <w:szCs w:val="24"/>
        </w:rPr>
      </w:pPr>
      <w:r w:rsidRPr="00C10E59">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07DAE" w:rsidRPr="00C10E59" w:rsidRDefault="00B07DAE" w:rsidP="00C10E59">
      <w:pPr>
        <w:ind w:firstLine="709"/>
        <w:jc w:val="both"/>
        <w:rPr>
          <w:color w:val="000000"/>
          <w:sz w:val="24"/>
          <w:szCs w:val="24"/>
        </w:rPr>
      </w:pPr>
      <w:r w:rsidRPr="00C10E59">
        <w:rPr>
          <w:color w:val="000000"/>
          <w:sz w:val="24"/>
          <w:szCs w:val="24"/>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07DAE" w:rsidRPr="00C10E59" w:rsidRDefault="00B07DAE" w:rsidP="00C10E59">
      <w:pPr>
        <w:ind w:firstLine="709"/>
        <w:jc w:val="both"/>
        <w:rPr>
          <w:color w:val="000000"/>
          <w:sz w:val="24"/>
          <w:szCs w:val="24"/>
        </w:rPr>
      </w:pPr>
      <w:r w:rsidRPr="00C10E59">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07DAE" w:rsidRPr="00C10E59" w:rsidRDefault="00B07DAE" w:rsidP="00C10E59">
      <w:pPr>
        <w:ind w:firstLine="709"/>
        <w:jc w:val="both"/>
        <w:rPr>
          <w:color w:val="000000"/>
          <w:sz w:val="24"/>
          <w:szCs w:val="24"/>
        </w:rPr>
      </w:pPr>
      <w:r w:rsidRPr="00C10E59">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07DAE" w:rsidRPr="00C10E59" w:rsidRDefault="00B07DAE" w:rsidP="00C10E59">
      <w:pPr>
        <w:ind w:firstLine="709"/>
        <w:jc w:val="both"/>
        <w:rPr>
          <w:color w:val="000000"/>
          <w:sz w:val="24"/>
          <w:szCs w:val="24"/>
        </w:rPr>
      </w:pPr>
      <w:r w:rsidRPr="00C10E59">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07DAE" w:rsidRPr="00C10E59" w:rsidRDefault="00B07DAE" w:rsidP="00C10E59">
      <w:pPr>
        <w:ind w:firstLine="709"/>
        <w:jc w:val="both"/>
        <w:rPr>
          <w:color w:val="000000"/>
          <w:sz w:val="24"/>
          <w:szCs w:val="24"/>
        </w:rPr>
      </w:pPr>
      <w:r w:rsidRPr="00C10E59">
        <w:rPr>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07DAE" w:rsidRPr="00C10E59" w:rsidRDefault="00B07DAE" w:rsidP="00C10E59">
      <w:pPr>
        <w:ind w:firstLine="709"/>
        <w:jc w:val="both"/>
        <w:rPr>
          <w:color w:val="000000"/>
          <w:sz w:val="24"/>
          <w:szCs w:val="24"/>
        </w:rPr>
      </w:pPr>
      <w:r w:rsidRPr="00C10E59">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B07DAE" w:rsidRPr="00C10E59" w:rsidRDefault="00B07DAE" w:rsidP="00C10E59">
      <w:pPr>
        <w:ind w:firstLine="709"/>
        <w:jc w:val="both"/>
        <w:rPr>
          <w:color w:val="000000"/>
          <w:sz w:val="24"/>
          <w:szCs w:val="24"/>
        </w:rPr>
      </w:pPr>
      <w:r w:rsidRPr="00C10E59">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b/>
          <w:color w:val="000000"/>
          <w:sz w:val="24"/>
          <w:szCs w:val="24"/>
        </w:rPr>
      </w:pPr>
      <w:r w:rsidRPr="00C10E59">
        <w:rPr>
          <w:b/>
          <w:color w:val="000000"/>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2.26. Показателями доступности предоставления муниципальной услуги являются:</w:t>
      </w:r>
    </w:p>
    <w:p w:rsidR="00B07DAE" w:rsidRPr="00C10E59" w:rsidRDefault="00B07DAE" w:rsidP="00C10E59">
      <w:pPr>
        <w:ind w:firstLine="709"/>
        <w:jc w:val="both"/>
        <w:rPr>
          <w:color w:val="000000"/>
          <w:sz w:val="24"/>
          <w:szCs w:val="24"/>
        </w:rPr>
      </w:pPr>
      <w:r w:rsidRPr="00C10E59">
        <w:rPr>
          <w:color w:val="000000"/>
          <w:sz w:val="24"/>
          <w:szCs w:val="24"/>
        </w:rPr>
        <w:t>2.26.1. транспортная доступность к месту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2.26.2. обеспечение беспрепятственного доступа лиц к помещениям, в которых предоставляется муниципальная услуга;</w:t>
      </w:r>
    </w:p>
    <w:p w:rsidR="00B07DAE" w:rsidRPr="00C10E59" w:rsidRDefault="00B07DAE" w:rsidP="00C10E59">
      <w:pPr>
        <w:ind w:firstLine="709"/>
        <w:jc w:val="both"/>
        <w:rPr>
          <w:color w:val="000000"/>
          <w:sz w:val="24"/>
          <w:szCs w:val="24"/>
        </w:rPr>
      </w:pPr>
      <w:r w:rsidRPr="00C10E59">
        <w:rPr>
          <w:color w:val="000000"/>
          <w:sz w:val="24"/>
          <w:szCs w:val="24"/>
        </w:rPr>
        <w:t>2.26.3.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B07DAE" w:rsidRPr="00C10E59" w:rsidRDefault="00B07DAE" w:rsidP="00C10E59">
      <w:pPr>
        <w:ind w:firstLine="709"/>
        <w:jc w:val="both"/>
        <w:rPr>
          <w:color w:val="000000"/>
          <w:sz w:val="24"/>
          <w:szCs w:val="24"/>
        </w:rPr>
      </w:pPr>
      <w:r w:rsidRPr="00C10E59">
        <w:rPr>
          <w:color w:val="000000"/>
          <w:sz w:val="24"/>
          <w:szCs w:val="24"/>
        </w:rPr>
        <w:t xml:space="preserve">2.26.4. размещение информации о порядке предоставления муниципальной услуги на </w:t>
      </w:r>
      <w:r w:rsidRPr="00C10E59">
        <w:rPr>
          <w:color w:val="000000"/>
          <w:sz w:val="24"/>
          <w:szCs w:val="24"/>
        </w:rPr>
        <w:lastRenderedPageBreak/>
        <w:t>информационных стендах;</w:t>
      </w:r>
    </w:p>
    <w:p w:rsidR="00B07DAE" w:rsidRPr="00C10E59" w:rsidRDefault="00B07DAE" w:rsidP="00C10E59">
      <w:pPr>
        <w:ind w:firstLine="709"/>
        <w:jc w:val="both"/>
        <w:rPr>
          <w:color w:val="000000"/>
          <w:sz w:val="24"/>
          <w:szCs w:val="24"/>
        </w:rPr>
      </w:pPr>
      <w:r w:rsidRPr="00C10E59">
        <w:rPr>
          <w:color w:val="000000"/>
          <w:sz w:val="24"/>
          <w:szCs w:val="24"/>
        </w:rPr>
        <w:t>2.26.5. размещение информации о порядке предоставления муниципальной услуги в средствах массовой информации;</w:t>
      </w:r>
    </w:p>
    <w:p w:rsidR="00B07DAE" w:rsidRPr="00C10E59" w:rsidRDefault="00B07DAE" w:rsidP="00C10E59">
      <w:pPr>
        <w:ind w:firstLine="709"/>
        <w:jc w:val="both"/>
        <w:rPr>
          <w:color w:val="000000"/>
          <w:sz w:val="24"/>
          <w:szCs w:val="24"/>
        </w:rPr>
      </w:pPr>
      <w:r w:rsidRPr="00C10E59">
        <w:rPr>
          <w:color w:val="000000"/>
          <w:sz w:val="24"/>
          <w:szCs w:val="24"/>
        </w:rPr>
        <w:t>2.26.6. возможность получения заявителем (представителем заявителя) информации о ходе предоставления муниципальной услуги с использованием Регионального портала.</w:t>
      </w:r>
    </w:p>
    <w:p w:rsidR="00B07DAE" w:rsidRPr="00C10E59" w:rsidRDefault="00B07DAE" w:rsidP="00C10E59">
      <w:pPr>
        <w:ind w:firstLine="709"/>
        <w:jc w:val="both"/>
        <w:rPr>
          <w:color w:val="000000"/>
          <w:sz w:val="24"/>
          <w:szCs w:val="24"/>
        </w:rPr>
      </w:pPr>
      <w:r w:rsidRPr="00C10E59">
        <w:rPr>
          <w:color w:val="000000"/>
          <w:sz w:val="24"/>
          <w:szCs w:val="24"/>
        </w:rPr>
        <w:t>2.27. Показателями качества предоставления муниципальной услуги являются:</w:t>
      </w:r>
    </w:p>
    <w:p w:rsidR="00B07DAE" w:rsidRPr="00C10E59" w:rsidRDefault="00B07DAE" w:rsidP="00C10E59">
      <w:pPr>
        <w:ind w:firstLine="709"/>
        <w:jc w:val="both"/>
        <w:rPr>
          <w:color w:val="000000"/>
          <w:sz w:val="24"/>
          <w:szCs w:val="24"/>
        </w:rPr>
      </w:pPr>
      <w:r w:rsidRPr="00C10E59">
        <w:rPr>
          <w:color w:val="000000"/>
          <w:sz w:val="24"/>
          <w:szCs w:val="24"/>
        </w:rPr>
        <w:t>2.27.1. соблюдение сроков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2.27.4. соотношение количества обоснованных жалоб заявителей (представителей заявителей) по вопросам качества и доступности предоставления муниципальной услуги к общему количеству жалоб.</w:t>
      </w:r>
    </w:p>
    <w:p w:rsidR="00B07DAE" w:rsidRPr="00C10E59" w:rsidRDefault="00B07DAE" w:rsidP="00C10E59">
      <w:pPr>
        <w:ind w:firstLine="709"/>
        <w:jc w:val="both"/>
        <w:rPr>
          <w:color w:val="000000"/>
          <w:sz w:val="24"/>
          <w:szCs w:val="24"/>
        </w:rPr>
      </w:pPr>
      <w:r w:rsidRPr="00C10E59">
        <w:rPr>
          <w:color w:val="000000"/>
          <w:sz w:val="24"/>
          <w:szCs w:val="24"/>
        </w:rPr>
        <w:t>2.28. В процессе предоставления муниципальной услуги заявитель взаимодействует с муниципальными служащими Администрации:</w:t>
      </w:r>
    </w:p>
    <w:p w:rsidR="00B07DAE" w:rsidRPr="00C10E59" w:rsidRDefault="00B07DAE" w:rsidP="00C10E59">
      <w:pPr>
        <w:ind w:firstLine="709"/>
        <w:jc w:val="both"/>
        <w:rPr>
          <w:color w:val="000000"/>
          <w:sz w:val="24"/>
          <w:szCs w:val="24"/>
        </w:rPr>
      </w:pPr>
      <w:r w:rsidRPr="00C10E59">
        <w:rPr>
          <w:color w:val="000000"/>
          <w:sz w:val="24"/>
          <w:szCs w:val="24"/>
        </w:rPr>
        <w:t>2.28.1. при подаче документов для получения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2.28.2. при получении результата оказания муниципальной услуги.</w:t>
      </w:r>
    </w:p>
    <w:p w:rsidR="00B07DAE" w:rsidRPr="00C10E59" w:rsidRDefault="00B07DAE" w:rsidP="00C10E59">
      <w:pPr>
        <w:ind w:firstLine="709"/>
        <w:jc w:val="both"/>
        <w:rPr>
          <w:b/>
          <w:bCs/>
          <w:color w:val="000000"/>
          <w:spacing w:val="2"/>
          <w:sz w:val="24"/>
          <w:szCs w:val="24"/>
        </w:rPr>
      </w:pPr>
      <w:r w:rsidRPr="00C10E59">
        <w:rPr>
          <w:b/>
          <w:bCs/>
          <w:color w:val="000000"/>
          <w:spacing w:val="2"/>
          <w:sz w:val="24"/>
          <w:szCs w:val="24"/>
        </w:rPr>
        <w:t> </w:t>
      </w:r>
    </w:p>
    <w:p w:rsidR="00F0455C" w:rsidRPr="00C10E59" w:rsidRDefault="00F0455C" w:rsidP="00C10E59">
      <w:pPr>
        <w:pStyle w:val="ConsPlusTitle"/>
        <w:jc w:val="center"/>
        <w:outlineLvl w:val="2"/>
        <w:rPr>
          <w:rFonts w:ascii="Times New Roman" w:hAnsi="Times New Roman" w:cs="Times New Roman"/>
          <w:szCs w:val="24"/>
        </w:rPr>
      </w:pPr>
      <w:r w:rsidRPr="00C10E59">
        <w:rPr>
          <w:rFonts w:ascii="Times New Roman" w:hAnsi="Times New Roman" w:cs="Times New Roman"/>
          <w:szCs w:val="24"/>
        </w:rPr>
        <w:t>Порядок исправления допущенных опечаток и ошибок в выданных</w:t>
      </w:r>
    </w:p>
    <w:p w:rsidR="00F0455C" w:rsidRPr="00C10E59" w:rsidRDefault="00F0455C" w:rsidP="00C10E59">
      <w:pPr>
        <w:pStyle w:val="ConsPlusTitle"/>
        <w:jc w:val="center"/>
        <w:rPr>
          <w:rFonts w:ascii="Times New Roman" w:hAnsi="Times New Roman" w:cs="Times New Roman"/>
          <w:szCs w:val="24"/>
        </w:rPr>
      </w:pPr>
      <w:r w:rsidRPr="00C10E59">
        <w:rPr>
          <w:rFonts w:ascii="Times New Roman" w:hAnsi="Times New Roman" w:cs="Times New Roman"/>
          <w:szCs w:val="24"/>
        </w:rPr>
        <w:t>в результате предоставления муниципальной услуги документах</w:t>
      </w:r>
    </w:p>
    <w:p w:rsidR="00F0455C" w:rsidRPr="00C10E59" w:rsidRDefault="00F0455C" w:rsidP="00C10E59">
      <w:pPr>
        <w:pStyle w:val="ConsPlusNormal"/>
        <w:ind w:firstLine="540"/>
        <w:jc w:val="both"/>
        <w:rPr>
          <w:rFonts w:ascii="Times New Roman" w:hAnsi="Times New Roman" w:cs="Times New Roman"/>
          <w:sz w:val="24"/>
          <w:szCs w:val="24"/>
        </w:rPr>
      </w:pP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2.29. Основанием для исправления опечаток или ошибок является представление заявителем в Администрацию заявления об исправлении опечатки и (или) ошибки в документах, выданных в результате предоставления муниципальной услуги.</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При обращении об исправлении технической ошибки заявитель представляет:</w:t>
      </w:r>
    </w:p>
    <w:p w:rsidR="00F0455C" w:rsidRPr="00264BD4" w:rsidRDefault="00F0455C" w:rsidP="00C10E59">
      <w:pPr>
        <w:pStyle w:val="ConsPlusNormal"/>
        <w:ind w:firstLine="540"/>
        <w:jc w:val="both"/>
        <w:rPr>
          <w:rFonts w:ascii="Times New Roman" w:hAnsi="Times New Roman" w:cs="Times New Roman"/>
          <w:sz w:val="24"/>
          <w:szCs w:val="24"/>
        </w:rPr>
      </w:pPr>
      <w:r w:rsidRPr="00264BD4">
        <w:rPr>
          <w:rFonts w:ascii="Times New Roman" w:hAnsi="Times New Roman" w:cs="Times New Roman"/>
          <w:sz w:val="24"/>
          <w:szCs w:val="24"/>
        </w:rPr>
        <w:t>- заявление об исправлении технической ошибки (приложение № 5 к Административному регламенту);</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Заявление об исправлении технической ошибки подается заявителем лично или по почте в Администрацию или в электронной форме на официальную электронную почту Администрации.</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Заявление об исправлении технической ошибки регистрируется специалистом </w:t>
      </w:r>
      <w:r w:rsidR="00CA1772" w:rsidRPr="00C10E59">
        <w:rPr>
          <w:rFonts w:ascii="Times New Roman" w:hAnsi="Times New Roman" w:cs="Times New Roman"/>
          <w:sz w:val="24"/>
          <w:szCs w:val="24"/>
        </w:rPr>
        <w:t>по делопроизводству</w:t>
      </w:r>
      <w:r w:rsidRPr="00C10E59">
        <w:rPr>
          <w:rFonts w:ascii="Times New Roman" w:hAnsi="Times New Roman" w:cs="Times New Roman"/>
          <w:sz w:val="24"/>
          <w:szCs w:val="24"/>
        </w:rPr>
        <w:t xml:space="preserve"> Администрации и передается в </w:t>
      </w:r>
      <w:r w:rsidR="00CA1772" w:rsidRPr="00C10E59">
        <w:rPr>
          <w:rFonts w:ascii="Times New Roman" w:hAnsi="Times New Roman" w:cs="Times New Roman"/>
          <w:sz w:val="24"/>
          <w:szCs w:val="24"/>
        </w:rPr>
        <w:t>отдел имущественных земельных отношений Администрации (далее - Отдел)</w:t>
      </w:r>
      <w:r w:rsidRPr="00C10E59">
        <w:rPr>
          <w:rFonts w:ascii="Times New Roman" w:hAnsi="Times New Roman" w:cs="Times New Roman"/>
          <w:sz w:val="24"/>
          <w:szCs w:val="24"/>
        </w:rPr>
        <w:t>.</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Специалист </w:t>
      </w:r>
      <w:r w:rsidR="00CA1772" w:rsidRPr="00C10E59">
        <w:rPr>
          <w:rFonts w:ascii="Times New Roman" w:hAnsi="Times New Roman" w:cs="Times New Roman"/>
          <w:sz w:val="24"/>
          <w:szCs w:val="24"/>
        </w:rPr>
        <w:t>Отдела</w:t>
      </w:r>
      <w:r w:rsidRPr="00C10E59">
        <w:rPr>
          <w:rFonts w:ascii="Times New Roman" w:hAnsi="Times New Roman" w:cs="Times New Roman"/>
          <w:sz w:val="24"/>
          <w:szCs w:val="24"/>
        </w:rPr>
        <w:t>, ответственный за рассмотрение заявления,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w:t>
      </w:r>
      <w:hyperlink w:anchor="P112" w:tooltip="2.4. Результатом предоставления муниципальной услуги является:">
        <w:r w:rsidRPr="00D23D82">
          <w:rPr>
            <w:rFonts w:ascii="Times New Roman" w:hAnsi="Times New Roman" w:cs="Times New Roman"/>
            <w:sz w:val="24"/>
            <w:szCs w:val="24"/>
          </w:rPr>
          <w:t>пункте 2.4</w:t>
        </w:r>
      </w:hyperlink>
      <w:r w:rsidRPr="00D23D82">
        <w:rPr>
          <w:rFonts w:ascii="Times New Roman" w:hAnsi="Times New Roman" w:cs="Times New Roman"/>
          <w:sz w:val="24"/>
          <w:szCs w:val="24"/>
        </w:rPr>
        <w:t xml:space="preserve">. </w:t>
      </w:r>
      <w:r w:rsidR="00EB59B0" w:rsidRPr="00C10E59">
        <w:rPr>
          <w:rFonts w:ascii="Times New Roman" w:hAnsi="Times New Roman" w:cs="Times New Roman"/>
          <w:sz w:val="24"/>
          <w:szCs w:val="24"/>
        </w:rPr>
        <w:t>Административного р</w:t>
      </w:r>
      <w:r w:rsidRPr="00C10E59">
        <w:rPr>
          <w:rFonts w:ascii="Times New Roman" w:hAnsi="Times New Roman" w:cs="Times New Roman"/>
          <w:sz w:val="24"/>
          <w:szCs w:val="24"/>
        </w:rPr>
        <w:t>егламента.</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документе.</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Ответственный исполнитель передает подготовленное постановление о внесении </w:t>
      </w:r>
      <w:r w:rsidRPr="00C10E59">
        <w:rPr>
          <w:rFonts w:ascii="Times New Roman" w:hAnsi="Times New Roman" w:cs="Times New Roman"/>
          <w:sz w:val="24"/>
          <w:szCs w:val="24"/>
        </w:rPr>
        <w:lastRenderedPageBreak/>
        <w:t xml:space="preserve">изменений в постановление, указанное в </w:t>
      </w:r>
      <w:r w:rsidRPr="00D23D82">
        <w:rPr>
          <w:rFonts w:ascii="Times New Roman" w:hAnsi="Times New Roman" w:cs="Times New Roman"/>
          <w:sz w:val="24"/>
          <w:szCs w:val="24"/>
        </w:rPr>
        <w:t>пункте 2.4.</w:t>
      </w:r>
      <w:r w:rsidRPr="00C10E59">
        <w:rPr>
          <w:rFonts w:ascii="Times New Roman" w:hAnsi="Times New Roman" w:cs="Times New Roman"/>
          <w:sz w:val="24"/>
          <w:szCs w:val="24"/>
        </w:rPr>
        <w:t xml:space="preserve"> </w:t>
      </w:r>
      <w:r w:rsidR="00CA1772" w:rsidRPr="00C10E59">
        <w:rPr>
          <w:rFonts w:ascii="Times New Roman" w:hAnsi="Times New Roman" w:cs="Times New Roman"/>
          <w:sz w:val="24"/>
          <w:szCs w:val="24"/>
        </w:rPr>
        <w:t>Административного р</w:t>
      </w:r>
      <w:r w:rsidRPr="00C10E59">
        <w:rPr>
          <w:rFonts w:ascii="Times New Roman" w:hAnsi="Times New Roman" w:cs="Times New Roman"/>
          <w:sz w:val="24"/>
          <w:szCs w:val="24"/>
        </w:rPr>
        <w:t xml:space="preserve">егламента, или уведомление об отсутствии технической ошибки в выданном в результате предоставления муниципальной услуги документе на подпись </w:t>
      </w:r>
      <w:r w:rsidR="00EB59B0" w:rsidRPr="00C10E59">
        <w:rPr>
          <w:rFonts w:ascii="Times New Roman" w:hAnsi="Times New Roman" w:cs="Times New Roman"/>
          <w:sz w:val="24"/>
          <w:szCs w:val="24"/>
        </w:rPr>
        <w:t>г</w:t>
      </w:r>
      <w:r w:rsidRPr="00C10E59">
        <w:rPr>
          <w:rFonts w:ascii="Times New Roman" w:hAnsi="Times New Roman" w:cs="Times New Roman"/>
          <w:sz w:val="24"/>
          <w:szCs w:val="24"/>
        </w:rPr>
        <w:t xml:space="preserve">лаве </w:t>
      </w:r>
      <w:r w:rsidR="00EB59B0" w:rsidRPr="00C10E59">
        <w:rPr>
          <w:rFonts w:ascii="Times New Roman" w:hAnsi="Times New Roman" w:cs="Times New Roman"/>
          <w:sz w:val="24"/>
          <w:szCs w:val="24"/>
        </w:rPr>
        <w:t>Колышлейского района Пензенской области</w:t>
      </w:r>
      <w:r w:rsidRPr="00C10E59">
        <w:rPr>
          <w:rFonts w:ascii="Times New Roman" w:hAnsi="Times New Roman" w:cs="Times New Roman"/>
          <w:sz w:val="24"/>
          <w:szCs w:val="24"/>
        </w:rPr>
        <w:t>.</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Подписанное </w:t>
      </w:r>
      <w:r w:rsidR="00EB59B0" w:rsidRPr="00C10E59">
        <w:rPr>
          <w:rFonts w:ascii="Times New Roman" w:hAnsi="Times New Roman" w:cs="Times New Roman"/>
          <w:sz w:val="24"/>
          <w:szCs w:val="24"/>
        </w:rPr>
        <w:t xml:space="preserve">подпись главой Колышлейского района Пензенской области </w:t>
      </w:r>
      <w:r w:rsidRPr="00C10E59">
        <w:rPr>
          <w:rFonts w:ascii="Times New Roman" w:hAnsi="Times New Roman" w:cs="Times New Roman"/>
          <w:sz w:val="24"/>
          <w:szCs w:val="24"/>
        </w:rPr>
        <w:t xml:space="preserve">постановление поступает на регистрацию </w:t>
      </w:r>
      <w:r w:rsidR="00EB59B0" w:rsidRPr="00C10E59">
        <w:rPr>
          <w:rFonts w:ascii="Times New Roman" w:hAnsi="Times New Roman" w:cs="Times New Roman"/>
          <w:sz w:val="24"/>
          <w:szCs w:val="24"/>
        </w:rPr>
        <w:t xml:space="preserve">специалисту по делопроизводству </w:t>
      </w:r>
      <w:r w:rsidRPr="00C10E59">
        <w:rPr>
          <w:rFonts w:ascii="Times New Roman" w:hAnsi="Times New Roman" w:cs="Times New Roman"/>
          <w:sz w:val="24"/>
          <w:szCs w:val="24"/>
        </w:rPr>
        <w:t xml:space="preserve">Администрации, после чего передается в </w:t>
      </w:r>
      <w:r w:rsidR="00EB59B0" w:rsidRPr="00C10E59">
        <w:rPr>
          <w:rFonts w:ascii="Times New Roman" w:hAnsi="Times New Roman" w:cs="Times New Roman"/>
          <w:sz w:val="24"/>
          <w:szCs w:val="24"/>
        </w:rPr>
        <w:t xml:space="preserve">Отдел </w:t>
      </w:r>
      <w:r w:rsidRPr="00C10E59">
        <w:rPr>
          <w:rFonts w:ascii="Times New Roman" w:hAnsi="Times New Roman" w:cs="Times New Roman"/>
          <w:sz w:val="24"/>
          <w:szCs w:val="24"/>
        </w:rPr>
        <w:t>для направления заявителю.</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Максимальный срок исправления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20 календарных дней с даты регистрации заявления об исправлении технической ошибки в Администрации.</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Результатом исправления технической ошибки в выданном в результате предоставления муниципальной услуги документе является:</w:t>
      </w:r>
    </w:p>
    <w:p w:rsidR="00F0455C" w:rsidRPr="00C10E59" w:rsidRDefault="00F0455C"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w:t>
      </w:r>
      <w:r w:rsidRPr="00D23D82">
        <w:rPr>
          <w:rFonts w:ascii="Times New Roman" w:hAnsi="Times New Roman" w:cs="Times New Roman"/>
          <w:sz w:val="24"/>
          <w:szCs w:val="24"/>
        </w:rPr>
        <w:t>пункте 2.4.</w:t>
      </w:r>
      <w:r w:rsidRPr="00C10E59">
        <w:rPr>
          <w:rFonts w:ascii="Times New Roman" w:hAnsi="Times New Roman" w:cs="Times New Roman"/>
          <w:sz w:val="24"/>
          <w:szCs w:val="24"/>
        </w:rPr>
        <w:t xml:space="preserve"> </w:t>
      </w:r>
      <w:r w:rsidR="00EB59B0" w:rsidRPr="00C10E59">
        <w:rPr>
          <w:rFonts w:ascii="Times New Roman" w:hAnsi="Times New Roman" w:cs="Times New Roman"/>
          <w:sz w:val="24"/>
          <w:szCs w:val="24"/>
        </w:rPr>
        <w:t>Административного р</w:t>
      </w:r>
      <w:bookmarkStart w:id="18" w:name="_GoBack"/>
      <w:bookmarkEnd w:id="18"/>
      <w:r w:rsidRPr="00C10E59">
        <w:rPr>
          <w:rFonts w:ascii="Times New Roman" w:hAnsi="Times New Roman" w:cs="Times New Roman"/>
          <w:sz w:val="24"/>
          <w:szCs w:val="24"/>
        </w:rPr>
        <w:t>егламента;</w:t>
      </w:r>
    </w:p>
    <w:p w:rsidR="00F0455C" w:rsidRPr="00C10E59" w:rsidRDefault="00F0455C" w:rsidP="00C10E59">
      <w:pPr>
        <w:ind w:firstLine="709"/>
        <w:jc w:val="both"/>
        <w:rPr>
          <w:b/>
          <w:bCs/>
          <w:color w:val="000000"/>
          <w:spacing w:val="2"/>
          <w:sz w:val="24"/>
          <w:szCs w:val="24"/>
        </w:rPr>
      </w:pPr>
      <w:r w:rsidRPr="00C10E59">
        <w:rPr>
          <w:sz w:val="24"/>
          <w:szCs w:val="24"/>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документе.</w:t>
      </w:r>
    </w:p>
    <w:p w:rsidR="00F0455C" w:rsidRPr="00C10E59" w:rsidRDefault="00F0455C" w:rsidP="00C10E59">
      <w:pPr>
        <w:ind w:firstLine="709"/>
        <w:jc w:val="both"/>
        <w:rPr>
          <w:color w:val="000000"/>
          <w:sz w:val="24"/>
          <w:szCs w:val="24"/>
        </w:rPr>
      </w:pPr>
    </w:p>
    <w:p w:rsidR="00B07DAE" w:rsidRPr="00C10E59" w:rsidRDefault="00B07DAE" w:rsidP="00C10E59">
      <w:pPr>
        <w:ind w:firstLine="709"/>
        <w:jc w:val="both"/>
        <w:outlineLvl w:val="3"/>
        <w:rPr>
          <w:b/>
          <w:bCs/>
          <w:color w:val="000000"/>
          <w:sz w:val="24"/>
          <w:szCs w:val="24"/>
        </w:rPr>
      </w:pPr>
      <w:r w:rsidRPr="00C10E59">
        <w:rPr>
          <w:b/>
          <w:color w:val="000000"/>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07DAE" w:rsidRPr="00C10E59" w:rsidRDefault="00B07DAE" w:rsidP="00C10E59">
      <w:pPr>
        <w:ind w:firstLine="709"/>
        <w:jc w:val="both"/>
        <w:outlineLvl w:val="3"/>
        <w:rPr>
          <w:b/>
          <w:bCs/>
          <w:color w:val="000000"/>
          <w:sz w:val="24"/>
          <w:szCs w:val="24"/>
        </w:rPr>
      </w:pPr>
      <w:r w:rsidRPr="00C10E59">
        <w:rPr>
          <w:b/>
          <w:color w:val="000000"/>
          <w:spacing w:val="2"/>
          <w:sz w:val="24"/>
          <w:szCs w:val="24"/>
        </w:rPr>
        <w:t> </w:t>
      </w:r>
    </w:p>
    <w:p w:rsidR="00B07DAE" w:rsidRPr="00C10E59" w:rsidRDefault="00B07DAE" w:rsidP="00C10E59">
      <w:pPr>
        <w:ind w:firstLine="709"/>
        <w:jc w:val="both"/>
        <w:rPr>
          <w:color w:val="000000"/>
          <w:sz w:val="24"/>
          <w:szCs w:val="24"/>
        </w:rPr>
      </w:pPr>
      <w:r w:rsidRPr="00C10E59">
        <w:rPr>
          <w:color w:val="000000"/>
          <w:sz w:val="24"/>
          <w:szCs w:val="24"/>
        </w:rPr>
        <w:t>2.29. При предоставлении муниципальной услуги в электронной форме посредством Регионального портала заявителю (представителю заявителя) обеспечивается:</w:t>
      </w:r>
    </w:p>
    <w:p w:rsidR="00B07DAE" w:rsidRPr="00C10E59" w:rsidRDefault="00B07DAE" w:rsidP="00C10E59">
      <w:pPr>
        <w:ind w:firstLine="709"/>
        <w:jc w:val="both"/>
        <w:rPr>
          <w:color w:val="000000"/>
          <w:sz w:val="24"/>
          <w:szCs w:val="24"/>
        </w:rPr>
      </w:pPr>
      <w:r w:rsidRPr="00C10E59">
        <w:rPr>
          <w:color w:val="000000"/>
          <w:sz w:val="24"/>
          <w:szCs w:val="24"/>
        </w:rPr>
        <w:t>а) получение информации о порядке и сроках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б) формирование заявления о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в) прием и регистрация заявления и (или) иных документов, необходимых для предоставления услуги;</w:t>
      </w:r>
    </w:p>
    <w:p w:rsidR="00B07DAE" w:rsidRPr="00C10E59" w:rsidRDefault="00B07DAE" w:rsidP="00C10E59">
      <w:pPr>
        <w:ind w:firstLine="709"/>
        <w:jc w:val="both"/>
        <w:rPr>
          <w:color w:val="000000"/>
          <w:sz w:val="24"/>
          <w:szCs w:val="24"/>
        </w:rPr>
      </w:pPr>
      <w:r w:rsidRPr="00C10E59">
        <w:rPr>
          <w:color w:val="000000"/>
          <w:sz w:val="24"/>
          <w:szCs w:val="24"/>
        </w:rPr>
        <w:t>г) получение результата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д) получение сведений о ходе выполнения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е) досудебное (внесудебное) обжалование решений и действий (бездействия) Администрации, ее должностных лиц, муниципальных служащих.</w:t>
      </w:r>
    </w:p>
    <w:p w:rsidR="00B07DAE" w:rsidRPr="00C10E59" w:rsidRDefault="00B07DAE" w:rsidP="00C10E59">
      <w:pPr>
        <w:ind w:firstLine="709"/>
        <w:jc w:val="both"/>
        <w:rPr>
          <w:color w:val="000000"/>
          <w:sz w:val="24"/>
          <w:szCs w:val="24"/>
        </w:rPr>
      </w:pPr>
      <w:r w:rsidRPr="00C10E59">
        <w:rPr>
          <w:color w:val="000000"/>
          <w:sz w:val="24"/>
          <w:szCs w:val="24"/>
        </w:rPr>
        <w:t>2.30. 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 (представителя заявителя).</w:t>
      </w:r>
    </w:p>
    <w:p w:rsidR="00B07DAE" w:rsidRPr="00C10E59" w:rsidRDefault="00B07DAE" w:rsidP="00C10E59">
      <w:pPr>
        <w:ind w:firstLine="709"/>
        <w:jc w:val="both"/>
        <w:rPr>
          <w:color w:val="000000"/>
          <w:sz w:val="24"/>
          <w:szCs w:val="24"/>
        </w:rPr>
      </w:pPr>
      <w:r w:rsidRPr="00C10E59">
        <w:rPr>
          <w:color w:val="000000"/>
          <w:sz w:val="24"/>
          <w:szCs w:val="24"/>
        </w:rPr>
        <w:t>Заявление и (или)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B07DAE" w:rsidRPr="00C10E59" w:rsidRDefault="00B07DAE" w:rsidP="00C10E59">
      <w:pPr>
        <w:ind w:firstLine="709"/>
        <w:jc w:val="both"/>
        <w:rPr>
          <w:color w:val="000000"/>
          <w:sz w:val="24"/>
          <w:szCs w:val="24"/>
        </w:rPr>
      </w:pPr>
      <w:r w:rsidRPr="00C10E59">
        <w:rPr>
          <w:color w:val="000000"/>
          <w:sz w:val="24"/>
          <w:szCs w:val="24"/>
        </w:rPr>
        <w:t>В МФЦ осуществляются прием заявления и (или) документов, необходимых для предоставления муниципальной услуги, а также выдача результата предоставления муниципальной услуги только при личном обращении заявителя (представителя заявителя).</w:t>
      </w:r>
    </w:p>
    <w:p w:rsidR="00B07DAE" w:rsidRPr="00C10E59" w:rsidRDefault="00B07DAE" w:rsidP="00C10E59">
      <w:pPr>
        <w:ind w:firstLine="709"/>
        <w:jc w:val="both"/>
        <w:rPr>
          <w:color w:val="000000"/>
          <w:sz w:val="24"/>
          <w:szCs w:val="24"/>
        </w:rPr>
      </w:pPr>
      <w:r w:rsidRPr="00C10E59">
        <w:rPr>
          <w:color w:val="000000"/>
          <w:sz w:val="24"/>
          <w:szCs w:val="24"/>
        </w:rPr>
        <w:t>2.31. Заявление и документы, указанные в пунктах 2.6, 2.7 Административного регламента, могут быть поданы в электронной форме через Региональный портал.</w:t>
      </w:r>
    </w:p>
    <w:p w:rsidR="00B07DAE" w:rsidRPr="00C10E59" w:rsidRDefault="00B07DAE" w:rsidP="00C10E59">
      <w:pPr>
        <w:ind w:firstLine="709"/>
        <w:jc w:val="both"/>
        <w:rPr>
          <w:color w:val="000000"/>
          <w:sz w:val="24"/>
          <w:szCs w:val="24"/>
        </w:rPr>
      </w:pPr>
      <w:r w:rsidRPr="00C10E59">
        <w:rPr>
          <w:color w:val="000000"/>
          <w:sz w:val="24"/>
          <w:szCs w:val="24"/>
        </w:rPr>
        <w:t xml:space="preserve">2.32. При подаче заявления в электронной форме с использованием Регионального портала, оно формируется посредством заполнения интерактивной формы заявления на </w:t>
      </w:r>
      <w:r w:rsidRPr="00C10E59">
        <w:rPr>
          <w:color w:val="000000"/>
          <w:sz w:val="24"/>
          <w:szCs w:val="24"/>
        </w:rPr>
        <w:lastRenderedPageBreak/>
        <w:t>Региональном портале без необходимости дополнительной подачи заявления в какой-либо иной форме и подписывается заявителем (представителем заявителя) в соответствии </w:t>
      </w:r>
      <w:r w:rsidRPr="00C10E59">
        <w:rPr>
          <w:color w:val="000000"/>
          <w:spacing w:val="2"/>
          <w:sz w:val="24"/>
          <w:szCs w:val="24"/>
        </w:rPr>
        <w:t>с требованиями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B07DAE" w:rsidRPr="00C10E59" w:rsidRDefault="00B07DAE" w:rsidP="00C10E59">
      <w:pPr>
        <w:ind w:firstLine="709"/>
        <w:jc w:val="both"/>
        <w:rPr>
          <w:color w:val="000000"/>
          <w:sz w:val="24"/>
          <w:szCs w:val="24"/>
        </w:rPr>
      </w:pPr>
      <w:r w:rsidRPr="00C10E59">
        <w:rPr>
          <w:color w:val="000000"/>
          <w:sz w:val="24"/>
          <w:szCs w:val="24"/>
        </w:rPr>
        <w:t>Образцы заполнения электронной формы заявления размещаются на Региональном портале, официальном сайте Администрации в информационно-телекоммуникационной сети "Интернет".</w:t>
      </w:r>
    </w:p>
    <w:p w:rsidR="00B07DAE" w:rsidRPr="00C10E59" w:rsidRDefault="00B07DAE" w:rsidP="00C10E59">
      <w:pPr>
        <w:ind w:firstLine="709"/>
        <w:jc w:val="both"/>
        <w:rPr>
          <w:color w:val="000000"/>
          <w:sz w:val="24"/>
          <w:szCs w:val="24"/>
        </w:rPr>
      </w:pPr>
      <w:r w:rsidRPr="00C10E59">
        <w:rPr>
          <w:color w:val="000000"/>
          <w:sz w:val="24"/>
          <w:szCs w:val="24"/>
        </w:rPr>
        <w:t>После заполнения каждого из полей электронной формы заявления автоматически осуществляется его форматно-логическая проверка.</w:t>
      </w:r>
    </w:p>
    <w:p w:rsidR="00B07DAE" w:rsidRPr="00C10E59" w:rsidRDefault="00B07DAE" w:rsidP="00C10E59">
      <w:pPr>
        <w:ind w:firstLine="709"/>
        <w:jc w:val="both"/>
        <w:rPr>
          <w:color w:val="000000"/>
          <w:sz w:val="24"/>
          <w:szCs w:val="24"/>
        </w:rPr>
      </w:pPr>
      <w:r w:rsidRPr="00C10E59">
        <w:rPr>
          <w:color w:val="000000"/>
          <w:sz w:val="24"/>
          <w:szCs w:val="24"/>
        </w:rPr>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07DAE" w:rsidRPr="00C10E59" w:rsidRDefault="00B07DAE" w:rsidP="00C10E59">
      <w:pPr>
        <w:ind w:firstLine="709"/>
        <w:jc w:val="both"/>
        <w:rPr>
          <w:color w:val="000000"/>
          <w:sz w:val="24"/>
          <w:szCs w:val="24"/>
        </w:rPr>
      </w:pPr>
      <w:r w:rsidRPr="00C10E59">
        <w:rPr>
          <w:color w:val="000000"/>
          <w:sz w:val="24"/>
          <w:szCs w:val="24"/>
        </w:rPr>
        <w:t>2.33. При формировании заявления обеспечивается:</w:t>
      </w:r>
    </w:p>
    <w:p w:rsidR="00B07DAE" w:rsidRPr="00C10E59" w:rsidRDefault="00B07DAE" w:rsidP="00C10E59">
      <w:pPr>
        <w:ind w:firstLine="709"/>
        <w:jc w:val="both"/>
        <w:rPr>
          <w:color w:val="000000"/>
          <w:sz w:val="24"/>
          <w:szCs w:val="24"/>
        </w:rPr>
      </w:pPr>
      <w:r w:rsidRPr="00C10E59">
        <w:rPr>
          <w:color w:val="000000"/>
          <w:sz w:val="24"/>
          <w:szCs w:val="24"/>
        </w:rPr>
        <w:t>а) возможность копирования и сохранения заявления и (или) иных документов, необходимых для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б)              возможность печати на бумажном носителе копии электронной формы заявления;</w:t>
      </w:r>
    </w:p>
    <w:p w:rsidR="00B07DAE" w:rsidRPr="00C10E59" w:rsidRDefault="00B07DAE" w:rsidP="00C10E59">
      <w:pPr>
        <w:ind w:firstLine="709"/>
        <w:jc w:val="both"/>
        <w:rPr>
          <w:color w:val="000000"/>
          <w:sz w:val="24"/>
          <w:szCs w:val="24"/>
        </w:rPr>
      </w:pPr>
      <w:r w:rsidRPr="00C10E59">
        <w:rPr>
          <w:color w:val="000000"/>
          <w:sz w:val="24"/>
          <w:szCs w:val="24"/>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B07DAE" w:rsidRPr="00C10E59" w:rsidRDefault="00B07DAE" w:rsidP="00C10E59">
      <w:pPr>
        <w:ind w:firstLine="709"/>
        <w:jc w:val="both"/>
        <w:rPr>
          <w:color w:val="000000"/>
          <w:sz w:val="24"/>
          <w:szCs w:val="24"/>
        </w:rPr>
      </w:pPr>
      <w:r w:rsidRPr="00C10E59">
        <w:rPr>
          <w:color w:val="000000"/>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B07DAE" w:rsidRPr="00C10E59" w:rsidRDefault="00B07DAE" w:rsidP="00C10E59">
      <w:pPr>
        <w:ind w:firstLine="709"/>
        <w:jc w:val="both"/>
        <w:rPr>
          <w:color w:val="000000"/>
          <w:sz w:val="24"/>
          <w:szCs w:val="24"/>
        </w:rPr>
      </w:pPr>
      <w:r w:rsidRPr="00C10E59">
        <w:rPr>
          <w:color w:val="000000"/>
          <w:sz w:val="24"/>
          <w:szCs w:val="24"/>
        </w:rPr>
        <w:t>д) возможность вернуться на любой из этапов заполнения электронной формы заявления без потери ранее введенной информации;</w:t>
      </w:r>
    </w:p>
    <w:p w:rsidR="00B07DAE" w:rsidRPr="00C10E59" w:rsidRDefault="00B07DAE" w:rsidP="00C10E59">
      <w:pPr>
        <w:ind w:firstLine="709"/>
        <w:jc w:val="both"/>
        <w:rPr>
          <w:color w:val="000000"/>
          <w:sz w:val="24"/>
          <w:szCs w:val="24"/>
        </w:rPr>
      </w:pPr>
      <w:r w:rsidRPr="00C10E59">
        <w:rPr>
          <w:color w:val="000000"/>
          <w:sz w:val="24"/>
          <w:szCs w:val="24"/>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B07DAE" w:rsidRPr="00C10E59" w:rsidRDefault="00B07DAE" w:rsidP="00C10E59">
      <w:pPr>
        <w:ind w:firstLine="709"/>
        <w:jc w:val="both"/>
        <w:rPr>
          <w:color w:val="000000"/>
          <w:sz w:val="24"/>
          <w:szCs w:val="24"/>
        </w:rPr>
      </w:pPr>
      <w:r w:rsidRPr="00C10E59">
        <w:rPr>
          <w:color w:val="000000"/>
          <w:sz w:val="24"/>
          <w:szCs w:val="24"/>
        </w:rPr>
        <w:t>2.34.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w:t>
      </w:r>
    </w:p>
    <w:p w:rsidR="00B07DAE" w:rsidRPr="00C10E59" w:rsidRDefault="00B07DAE" w:rsidP="00C10E59">
      <w:pPr>
        <w:ind w:firstLine="709"/>
        <w:jc w:val="both"/>
        <w:rPr>
          <w:color w:val="000000"/>
          <w:sz w:val="24"/>
          <w:szCs w:val="24"/>
        </w:rPr>
      </w:pPr>
      <w:r w:rsidRPr="00C10E59">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07DAE" w:rsidRPr="00C10E59" w:rsidRDefault="00B07DAE" w:rsidP="00C10E59">
      <w:pPr>
        <w:ind w:firstLine="709"/>
        <w:jc w:val="both"/>
        <w:rPr>
          <w:color w:val="000000"/>
          <w:sz w:val="24"/>
          <w:szCs w:val="24"/>
        </w:rPr>
      </w:pPr>
      <w:r w:rsidRPr="00C10E59">
        <w:rPr>
          <w:color w:val="000000"/>
          <w:sz w:val="24"/>
          <w:szCs w:val="24"/>
        </w:rPr>
        <w:t>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07DAE" w:rsidRPr="00C10E59" w:rsidRDefault="00B07DAE" w:rsidP="00C10E59">
      <w:pPr>
        <w:ind w:firstLine="709"/>
        <w:jc w:val="both"/>
        <w:rPr>
          <w:color w:val="000000"/>
          <w:sz w:val="24"/>
          <w:szCs w:val="24"/>
        </w:rPr>
      </w:pPr>
      <w:r w:rsidRPr="00C10E59">
        <w:rPr>
          <w:color w:val="000000"/>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07DAE" w:rsidRPr="00C10E59" w:rsidRDefault="00B07DAE" w:rsidP="00C10E59">
      <w:pPr>
        <w:ind w:firstLine="709"/>
        <w:jc w:val="both"/>
        <w:rPr>
          <w:color w:val="000000"/>
          <w:sz w:val="24"/>
          <w:szCs w:val="24"/>
        </w:rPr>
      </w:pPr>
      <w:r w:rsidRPr="00C10E59">
        <w:rPr>
          <w:color w:val="000000"/>
          <w:sz w:val="24"/>
          <w:szCs w:val="24"/>
        </w:rPr>
        <w:t xml:space="preserve">Электронные документы (электронные образы документов), прилагаемые к </w:t>
      </w:r>
      <w:r w:rsidRPr="00C10E59">
        <w:rPr>
          <w:color w:val="000000"/>
          <w:sz w:val="24"/>
          <w:szCs w:val="24"/>
        </w:rPr>
        <w:lastRenderedPageBreak/>
        <w:t>заявлению, в том числе доверенности, направляются в виде файлов в форматах PDF, TIF.</w:t>
      </w:r>
    </w:p>
    <w:p w:rsidR="00B07DAE" w:rsidRPr="00C10E59" w:rsidRDefault="00B07DAE" w:rsidP="00C10E59">
      <w:pPr>
        <w:ind w:firstLine="709"/>
        <w:jc w:val="both"/>
        <w:rPr>
          <w:color w:val="000000"/>
          <w:sz w:val="24"/>
          <w:szCs w:val="24"/>
        </w:rPr>
      </w:pPr>
      <w:r w:rsidRPr="00C10E59">
        <w:rPr>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07DAE" w:rsidRPr="00C10E59" w:rsidRDefault="00B07DAE" w:rsidP="00C10E59">
      <w:pPr>
        <w:ind w:firstLine="709"/>
        <w:jc w:val="both"/>
        <w:rPr>
          <w:color w:val="000000"/>
          <w:sz w:val="24"/>
          <w:szCs w:val="24"/>
        </w:rPr>
      </w:pPr>
      <w:r w:rsidRPr="00C10E59">
        <w:rPr>
          <w:color w:val="000000"/>
          <w:sz w:val="24"/>
          <w:szCs w:val="24"/>
        </w:rPr>
        <w:t>2.35. По выбору заявителя (представителя заявителя) результат предоставления муниципальной услуги, расписки в получении документов (далее – расписка), отказ в приеме к рассмотрению документов для предоставления муниципальной услуги, уведомления, в том числе об отказе в выдаче градостроительного плана земельного участка, направляются в виде:</w:t>
      </w:r>
    </w:p>
    <w:p w:rsidR="00B07DAE" w:rsidRPr="00C10E59" w:rsidRDefault="00B07DAE" w:rsidP="00C10E59">
      <w:pPr>
        <w:ind w:firstLine="709"/>
        <w:jc w:val="both"/>
        <w:rPr>
          <w:color w:val="000000"/>
          <w:sz w:val="24"/>
          <w:szCs w:val="24"/>
        </w:rPr>
      </w:pPr>
      <w:r w:rsidRPr="00C10E59">
        <w:rPr>
          <w:color w:val="000000"/>
          <w:sz w:val="24"/>
          <w:szCs w:val="24"/>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w:t>
      </w:r>
    </w:p>
    <w:p w:rsidR="00B07DAE" w:rsidRPr="00C10E59" w:rsidRDefault="00B07DAE" w:rsidP="00C10E59">
      <w:pPr>
        <w:ind w:firstLine="709"/>
        <w:jc w:val="both"/>
        <w:rPr>
          <w:color w:val="000000"/>
          <w:sz w:val="24"/>
          <w:szCs w:val="24"/>
        </w:rPr>
      </w:pPr>
      <w:r w:rsidRPr="00C10E59">
        <w:rPr>
          <w:color w:val="000000"/>
          <w:sz w:val="24"/>
          <w:szCs w:val="24"/>
        </w:rPr>
        <w:t>2.35.2. документа на бумажном носителе, который заявитель (представитель заявителя) получает непосредственно при личном обращении в Администрацию либо МФЦ по месту подачи заявления и (или) документов, необходимых для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2.35.3. документа на бумажном носителе, который направляется заявителю (представителю заявителя) посредством почтового отправления.</w:t>
      </w:r>
    </w:p>
    <w:p w:rsidR="00B07DAE" w:rsidRPr="00C10E59" w:rsidRDefault="00B07DAE" w:rsidP="00C10E59">
      <w:pPr>
        <w:ind w:firstLine="709"/>
        <w:jc w:val="both"/>
        <w:rPr>
          <w:color w:val="000000"/>
          <w:sz w:val="24"/>
          <w:szCs w:val="24"/>
        </w:rPr>
      </w:pPr>
      <w:r w:rsidRPr="00C10E59">
        <w:rPr>
          <w:color w:val="000000"/>
          <w:sz w:val="24"/>
          <w:szCs w:val="24"/>
        </w:rPr>
        <w:t> </w:t>
      </w:r>
    </w:p>
    <w:p w:rsidR="00EF3DC4" w:rsidRPr="00C10E59" w:rsidRDefault="00EF3DC4" w:rsidP="00AF7A69">
      <w:pPr>
        <w:pStyle w:val="ConsPlusTitle"/>
        <w:ind w:firstLine="709"/>
        <w:jc w:val="both"/>
        <w:outlineLvl w:val="2"/>
        <w:rPr>
          <w:rFonts w:ascii="Times New Roman" w:hAnsi="Times New Roman" w:cs="Times New Roman"/>
          <w:szCs w:val="24"/>
        </w:rPr>
      </w:pPr>
      <w:r w:rsidRPr="00C10E59">
        <w:rPr>
          <w:rFonts w:ascii="Times New Roman" w:hAnsi="Times New Roman" w:cs="Times New Roman"/>
          <w:szCs w:val="24"/>
        </w:rPr>
        <w:t>Иные требования, в том числе учитывающие особенности</w:t>
      </w:r>
      <w:r w:rsidR="00D23D82">
        <w:rPr>
          <w:rFonts w:ascii="Times New Roman" w:hAnsi="Times New Roman" w:cs="Times New Roman"/>
          <w:szCs w:val="24"/>
        </w:rPr>
        <w:t xml:space="preserve"> </w:t>
      </w:r>
      <w:r w:rsidRPr="00C10E59">
        <w:rPr>
          <w:rFonts w:ascii="Times New Roman" w:hAnsi="Times New Roman" w:cs="Times New Roman"/>
          <w:szCs w:val="24"/>
        </w:rPr>
        <w:t>предоставления муниципальной услуги в многофункциональном</w:t>
      </w:r>
      <w:r w:rsidR="00D23D82">
        <w:rPr>
          <w:rFonts w:ascii="Times New Roman" w:hAnsi="Times New Roman" w:cs="Times New Roman"/>
          <w:szCs w:val="24"/>
        </w:rPr>
        <w:t xml:space="preserve"> </w:t>
      </w:r>
      <w:r w:rsidRPr="00C10E59">
        <w:rPr>
          <w:rFonts w:ascii="Times New Roman" w:hAnsi="Times New Roman" w:cs="Times New Roman"/>
          <w:szCs w:val="24"/>
        </w:rPr>
        <w:t>центре предоставления государственных и муниципальных услуг</w:t>
      </w:r>
      <w:r w:rsidR="00D23D82">
        <w:rPr>
          <w:rFonts w:ascii="Times New Roman" w:hAnsi="Times New Roman" w:cs="Times New Roman"/>
          <w:szCs w:val="24"/>
        </w:rPr>
        <w:t xml:space="preserve"> </w:t>
      </w:r>
      <w:r w:rsidRPr="00C10E59">
        <w:rPr>
          <w:rFonts w:ascii="Times New Roman" w:hAnsi="Times New Roman" w:cs="Times New Roman"/>
          <w:szCs w:val="24"/>
        </w:rPr>
        <w:t>и особенности предоставления муниципальной услуги</w:t>
      </w:r>
      <w:r w:rsidR="00D23D82">
        <w:rPr>
          <w:rFonts w:ascii="Times New Roman" w:hAnsi="Times New Roman" w:cs="Times New Roman"/>
          <w:szCs w:val="24"/>
        </w:rPr>
        <w:t xml:space="preserve"> </w:t>
      </w:r>
      <w:r w:rsidRPr="00C10E59">
        <w:rPr>
          <w:rFonts w:ascii="Times New Roman" w:hAnsi="Times New Roman" w:cs="Times New Roman"/>
          <w:szCs w:val="24"/>
        </w:rPr>
        <w:t>в электронной форме в соответствии с действующим</w:t>
      </w:r>
      <w:r w:rsidR="00AF7A69">
        <w:rPr>
          <w:rFonts w:ascii="Times New Roman" w:hAnsi="Times New Roman" w:cs="Times New Roman"/>
          <w:szCs w:val="24"/>
        </w:rPr>
        <w:t xml:space="preserve"> </w:t>
      </w:r>
      <w:r w:rsidRPr="00C10E59">
        <w:rPr>
          <w:rFonts w:ascii="Times New Roman" w:hAnsi="Times New Roman" w:cs="Times New Roman"/>
          <w:szCs w:val="24"/>
        </w:rPr>
        <w:t>законодательством</w:t>
      </w:r>
    </w:p>
    <w:p w:rsidR="00EF3DC4" w:rsidRPr="00C10E59" w:rsidRDefault="00EF3DC4" w:rsidP="00C10E59">
      <w:pPr>
        <w:pStyle w:val="ConsPlusNormal"/>
        <w:ind w:firstLine="540"/>
        <w:jc w:val="both"/>
        <w:rPr>
          <w:rFonts w:ascii="Times New Roman" w:hAnsi="Times New Roman" w:cs="Times New Roman"/>
          <w:sz w:val="24"/>
          <w:szCs w:val="24"/>
        </w:rPr>
      </w:pP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2.36. Предоставление муниципальной услуги в многофункциональных центрах.</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В случае, если муниципальная услуга оказывается на базе МФЦ, специалист:</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принимает от заявителя заявление и пакет документов, регистрирует обращение в соответствии с документооборотом;</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проверяет правильность заполнения заявления;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проверяет комплектность представленных заявителем документов;</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В случае, если при подаче заявления специалистом МФЦ обнаружено несоответствие заявления и/или прилагаемых к нему документов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Передача документов заявителя из МФЦ в Администрацию осуществляется не позднее одного рабочего дня, следующего за днем регистрации заявления и принятых документов, требуемых в </w:t>
      </w:r>
      <w:r w:rsidRPr="00AF7A69">
        <w:rPr>
          <w:rFonts w:ascii="Times New Roman" w:hAnsi="Times New Roman" w:cs="Times New Roman"/>
          <w:sz w:val="24"/>
          <w:szCs w:val="24"/>
        </w:rPr>
        <w:t>п. 2.7. и 2.8.</w:t>
      </w:r>
      <w:r w:rsidRPr="00C10E59">
        <w:rPr>
          <w:rFonts w:ascii="Times New Roman" w:hAnsi="Times New Roman" w:cs="Times New Roman"/>
          <w:sz w:val="24"/>
          <w:szCs w:val="24"/>
        </w:rPr>
        <w:t xml:space="preserve"> Административного регламента.</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Передача документов заявителя из МФЦ в Администрацию осуществляется специалистом МФЦ, ответственным за доставку документов, под роспись с сопроводительным письмом и с описью документов.</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В срок получения результата специалист МФЦ, ответственный за доставку документов, получает в Администрации документ, содержащий сведения о результате предоставления муниципальной услуги под роспись.</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Полученный специалистом МФЦ документ, содержащий сведения о результате </w:t>
      </w:r>
      <w:r w:rsidRPr="00C10E59">
        <w:rPr>
          <w:rFonts w:ascii="Times New Roman" w:hAnsi="Times New Roman" w:cs="Times New Roman"/>
          <w:sz w:val="24"/>
          <w:szCs w:val="24"/>
        </w:rPr>
        <w:lastRenderedPageBreak/>
        <w:t>предоставления муниципальной услуги, регистрируется в установленном МФЦ порядке.</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В случае неявки заявителя в МФЦ, в течение 30 дней с момента окончания срока получения результата оказания услуги, МФЦ передает документы в архив в соответствии с документооборотом МФЦ.</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При осуществлении приема документов на предоставление муниципальной услуги МФЦ руководствуется </w:t>
      </w:r>
      <w:r w:rsidRPr="00AF7A69">
        <w:rPr>
          <w:rFonts w:ascii="Times New Roman" w:hAnsi="Times New Roman" w:cs="Times New Roman"/>
          <w:sz w:val="24"/>
          <w:szCs w:val="24"/>
        </w:rPr>
        <w:t>положениями главы 4</w:t>
      </w:r>
      <w:r w:rsidRPr="00C10E59">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2.24. Предоставление муниципальной услуги в электронной форме.</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Заявление в форме электронного документа представляется в Администрацию по выбору заявителя: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 путем направления электронного документа в Администрацию на официальную электронную почту Администрации – </w:t>
      </w:r>
      <w:r w:rsidRPr="00C10E59">
        <w:rPr>
          <w:rFonts w:ascii="Times New Roman" w:hAnsi="Times New Roman" w:cs="Times New Roman"/>
          <w:sz w:val="24"/>
          <w:szCs w:val="24"/>
          <w:lang w:val="en-US"/>
        </w:rPr>
        <w:t>kolish</w:t>
      </w:r>
      <w:r w:rsidRPr="00C10E59">
        <w:rPr>
          <w:rFonts w:ascii="Times New Roman" w:hAnsi="Times New Roman" w:cs="Times New Roman"/>
          <w:sz w:val="24"/>
          <w:szCs w:val="24"/>
        </w:rPr>
        <w:t>_</w:t>
      </w:r>
      <w:r w:rsidRPr="00C10E59">
        <w:rPr>
          <w:rFonts w:ascii="Times New Roman" w:hAnsi="Times New Roman" w:cs="Times New Roman"/>
          <w:sz w:val="24"/>
          <w:szCs w:val="24"/>
          <w:lang w:val="en-US"/>
        </w:rPr>
        <w:t>adm</w:t>
      </w:r>
      <w:r w:rsidRPr="00C10E59">
        <w:rPr>
          <w:rFonts w:ascii="Times New Roman" w:hAnsi="Times New Roman" w:cs="Times New Roman"/>
          <w:sz w:val="24"/>
          <w:szCs w:val="24"/>
        </w:rPr>
        <w:t>@sura.ru.</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в виде бумажного документа, который направляется заявителю посредством почтового отправления;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в форме электронного документа, заверенного квалифицированной электронной подписью лица, принявшего решение, с использованием региональной государственной информационной системы Портал государственных и муниципальных услуг (функций) Пензенской области и (или) федеральной государственной информационной системе Единый портал государственных и муниципальных услуг (функций);</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в виде электронного документа, который направляется заявителю посредством электронной почты.</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электронной подписью заявителя (представителя заявителя);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лица, действующего от имени юридического лица без доверенности;</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w:t>
      </w:r>
      <w:r w:rsidRPr="00C10E59">
        <w:rPr>
          <w:rFonts w:ascii="Times New Roman" w:hAnsi="Times New Roman" w:cs="Times New Roman"/>
          <w:sz w:val="24"/>
          <w:szCs w:val="24"/>
        </w:rPr>
        <w:lastRenderedPageBreak/>
        <w:t>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усиленной квалифицированной электронной подписью.</w:t>
      </w:r>
    </w:p>
    <w:p w:rsidR="00EF3DC4" w:rsidRPr="00264BD4"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 xml:space="preserve">К заявлению прилагается </w:t>
      </w:r>
      <w:r w:rsidRPr="0082684A">
        <w:rPr>
          <w:rFonts w:ascii="Times New Roman" w:hAnsi="Times New Roman" w:cs="Times New Roman"/>
          <w:sz w:val="24"/>
          <w:szCs w:val="24"/>
        </w:rPr>
        <w:t>согласие</w:t>
      </w:r>
      <w:r w:rsidRPr="00C10E59">
        <w:rPr>
          <w:rFonts w:ascii="Times New Roman" w:hAnsi="Times New Roman" w:cs="Times New Roman"/>
          <w:sz w:val="24"/>
          <w:szCs w:val="24"/>
        </w:rPr>
        <w:t xml:space="preserve"> на обработку персональных данных заявителя </w:t>
      </w:r>
      <w:r w:rsidR="00264BD4">
        <w:rPr>
          <w:rFonts w:ascii="Times New Roman" w:hAnsi="Times New Roman" w:cs="Times New Roman"/>
          <w:sz w:val="24"/>
          <w:szCs w:val="24"/>
        </w:rPr>
        <w:t>(приложение №</w:t>
      </w:r>
      <w:r w:rsidRPr="00264BD4">
        <w:rPr>
          <w:rFonts w:ascii="Times New Roman" w:hAnsi="Times New Roman" w:cs="Times New Roman"/>
          <w:sz w:val="24"/>
          <w:szCs w:val="24"/>
        </w:rPr>
        <w:t xml:space="preserve"> 8 к Административному регламенту).</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предоставления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EF3DC4" w:rsidRPr="00C10E59" w:rsidRDefault="00EF3DC4" w:rsidP="00C10E59">
      <w:pPr>
        <w:pStyle w:val="ConsPlusNormal"/>
        <w:ind w:firstLine="540"/>
        <w:jc w:val="both"/>
        <w:rPr>
          <w:rFonts w:ascii="Times New Roman" w:hAnsi="Times New Roman" w:cs="Times New Roman"/>
          <w:sz w:val="24"/>
          <w:szCs w:val="24"/>
        </w:rPr>
      </w:pPr>
      <w:r w:rsidRPr="00C10E59">
        <w:rPr>
          <w:rFonts w:ascii="Times New Roman" w:hAnsi="Times New Roman" w:cs="Times New Roman"/>
          <w:sz w:val="24"/>
          <w:szCs w:val="24"/>
        </w:rPr>
        <w:t>Заявление, переданное с нарушением установленных норм, Администрацией не рассматривается.</w:t>
      </w:r>
    </w:p>
    <w:p w:rsidR="00B07DAE" w:rsidRPr="00C10E59" w:rsidRDefault="00EF3DC4" w:rsidP="00C10E59">
      <w:pPr>
        <w:ind w:firstLine="709"/>
        <w:jc w:val="both"/>
        <w:rPr>
          <w:color w:val="000000"/>
          <w:sz w:val="24"/>
          <w:szCs w:val="24"/>
        </w:rPr>
      </w:pPr>
      <w:r w:rsidRPr="00C10E59">
        <w:rPr>
          <w:sz w:val="24"/>
          <w:szCs w:val="24"/>
        </w:rPr>
        <w:t>При подаче заявления в электронном виде посредством Порталов заявление может быть подписано простой электронной подписью, ход исполнения и результат оказания услуги доступны в личном кабинете на Портале.</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E04975" w:rsidP="00C10E59">
      <w:pPr>
        <w:ind w:firstLine="709"/>
        <w:jc w:val="center"/>
        <w:rPr>
          <w:color w:val="000000"/>
          <w:sz w:val="24"/>
          <w:szCs w:val="24"/>
        </w:rPr>
      </w:pPr>
      <w:r w:rsidRPr="00C10E59">
        <w:rPr>
          <w:b/>
          <w:bCs/>
          <w:color w:val="000000"/>
          <w:sz w:val="24"/>
          <w:szCs w:val="24"/>
          <w:lang w:val="en-US"/>
        </w:rPr>
        <w:t>III</w:t>
      </w:r>
      <w:r w:rsidR="00B07DAE" w:rsidRPr="00C10E59">
        <w:rPr>
          <w:b/>
          <w:bCs/>
          <w:color w:val="000000"/>
          <w:sz w:val="24"/>
          <w:szCs w:val="24"/>
        </w:rPr>
        <w:t>. Формы контроля за исполнением административного регламента</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E04975" w:rsidP="00C10E59">
      <w:pPr>
        <w:ind w:firstLine="709"/>
        <w:jc w:val="both"/>
        <w:rPr>
          <w:color w:val="000000"/>
          <w:sz w:val="24"/>
          <w:szCs w:val="24"/>
        </w:rPr>
      </w:pPr>
      <w:r w:rsidRPr="00C10E59">
        <w:rPr>
          <w:color w:val="000000"/>
          <w:sz w:val="24"/>
          <w:szCs w:val="24"/>
        </w:rPr>
        <w:t>3</w:t>
      </w:r>
      <w:r w:rsidR="00B07DAE" w:rsidRPr="00C10E59">
        <w:rPr>
          <w:color w:val="000000"/>
          <w:sz w:val="24"/>
          <w:szCs w:val="24"/>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07DAE" w:rsidRPr="00C10E59" w:rsidRDefault="00B07DAE" w:rsidP="00C10E59">
      <w:pPr>
        <w:ind w:firstLine="709"/>
        <w:jc w:val="both"/>
        <w:rPr>
          <w:color w:val="000000"/>
          <w:sz w:val="24"/>
          <w:szCs w:val="24"/>
        </w:rPr>
      </w:pPr>
      <w:r w:rsidRPr="00C10E59">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07DAE" w:rsidRPr="00C10E59" w:rsidRDefault="00E04975" w:rsidP="00C10E59">
      <w:pPr>
        <w:ind w:firstLine="709"/>
        <w:jc w:val="both"/>
        <w:rPr>
          <w:color w:val="000000"/>
          <w:sz w:val="24"/>
          <w:szCs w:val="24"/>
        </w:rPr>
      </w:pPr>
      <w:r w:rsidRPr="00C10E59">
        <w:rPr>
          <w:color w:val="000000"/>
          <w:sz w:val="24"/>
          <w:szCs w:val="24"/>
        </w:rPr>
        <w:t>3</w:t>
      </w:r>
      <w:r w:rsidR="00B07DAE" w:rsidRPr="00C10E59">
        <w:rPr>
          <w:color w:val="000000"/>
          <w:sz w:val="24"/>
          <w:szCs w:val="24"/>
        </w:rPr>
        <w:t>.2. В Администрации проводятся плановые и внеплановые проверки полноты и качества исполнения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07DAE" w:rsidRPr="00C10E59" w:rsidRDefault="00B07DAE" w:rsidP="00C10E59">
      <w:pPr>
        <w:ind w:firstLine="709"/>
        <w:jc w:val="both"/>
        <w:rPr>
          <w:color w:val="000000"/>
          <w:sz w:val="24"/>
          <w:szCs w:val="24"/>
        </w:rPr>
      </w:pPr>
      <w:r w:rsidRPr="00C10E59">
        <w:rPr>
          <w:color w:val="000000"/>
          <w:sz w:val="24"/>
          <w:szCs w:val="24"/>
        </w:rPr>
        <w:t xml:space="preserve">Периодичность осуществления проверок определяется главой </w:t>
      </w:r>
      <w:r w:rsidR="00E04975" w:rsidRPr="00C10E59">
        <w:rPr>
          <w:color w:val="000000"/>
          <w:sz w:val="24"/>
          <w:szCs w:val="24"/>
        </w:rPr>
        <w:t>Колышлейского района Пензенской области</w:t>
      </w:r>
      <w:r w:rsidRPr="00C10E59">
        <w:rPr>
          <w:color w:val="000000"/>
          <w:sz w:val="24"/>
          <w:szCs w:val="24"/>
        </w:rPr>
        <w:t>.</w:t>
      </w:r>
    </w:p>
    <w:p w:rsidR="00B07DAE" w:rsidRPr="00C10E59" w:rsidRDefault="00B07DAE" w:rsidP="00C10E59">
      <w:pPr>
        <w:ind w:firstLine="709"/>
        <w:jc w:val="both"/>
        <w:rPr>
          <w:color w:val="000000"/>
          <w:sz w:val="24"/>
          <w:szCs w:val="24"/>
        </w:rPr>
      </w:pPr>
      <w:r w:rsidRPr="00C10E59">
        <w:rPr>
          <w:color w:val="000000"/>
          <w:sz w:val="24"/>
          <w:szCs w:val="24"/>
        </w:rPr>
        <w:t xml:space="preserve">Внеплановые проверки проводятся в случае необходимости проверки устранения </w:t>
      </w:r>
      <w:r w:rsidRPr="00C10E59">
        <w:rPr>
          <w:color w:val="000000"/>
          <w:sz w:val="24"/>
          <w:szCs w:val="24"/>
        </w:rPr>
        <w:lastRenderedPageBreak/>
        <w:t>ранее выявленных нарушений, а также при поступлении в Администрацию, жалоб заявителей и их представителей, связанных с нарушениями при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 xml:space="preserve">Плановые и внеплановые проверки проводятся на основании распоряжений главы </w:t>
      </w:r>
      <w:r w:rsidR="00E04975" w:rsidRPr="00C10E59">
        <w:rPr>
          <w:color w:val="000000"/>
          <w:sz w:val="24"/>
          <w:szCs w:val="24"/>
        </w:rPr>
        <w:t>Колышлейского района Пензенской области</w:t>
      </w:r>
      <w:r w:rsidRPr="00C10E59">
        <w:rPr>
          <w:color w:val="000000"/>
          <w:sz w:val="24"/>
          <w:szCs w:val="24"/>
        </w:rPr>
        <w:t>.</w:t>
      </w:r>
    </w:p>
    <w:p w:rsidR="00B07DAE" w:rsidRPr="00C10E59" w:rsidRDefault="00E04975" w:rsidP="00C10E59">
      <w:pPr>
        <w:ind w:firstLine="709"/>
        <w:jc w:val="both"/>
        <w:rPr>
          <w:color w:val="000000"/>
          <w:sz w:val="24"/>
          <w:szCs w:val="24"/>
        </w:rPr>
      </w:pPr>
      <w:r w:rsidRPr="00C10E59">
        <w:rPr>
          <w:color w:val="000000"/>
          <w:sz w:val="24"/>
          <w:szCs w:val="24"/>
        </w:rPr>
        <w:t>3</w:t>
      </w:r>
      <w:r w:rsidR="00B07DAE" w:rsidRPr="00C10E59">
        <w:rPr>
          <w:color w:val="000000"/>
          <w:sz w:val="24"/>
          <w:szCs w:val="24"/>
        </w:rPr>
        <w:t>.3.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07DAE" w:rsidRPr="00C10E59" w:rsidRDefault="00E04975" w:rsidP="00C10E59">
      <w:pPr>
        <w:ind w:firstLine="709"/>
        <w:jc w:val="both"/>
        <w:rPr>
          <w:color w:val="000000"/>
          <w:sz w:val="24"/>
          <w:szCs w:val="24"/>
        </w:rPr>
      </w:pPr>
      <w:r w:rsidRPr="00C10E59">
        <w:rPr>
          <w:color w:val="000000"/>
          <w:sz w:val="24"/>
          <w:szCs w:val="24"/>
        </w:rPr>
        <w:t>3</w:t>
      </w:r>
      <w:r w:rsidR="00B07DAE" w:rsidRPr="00C10E59">
        <w:rPr>
          <w:color w:val="000000"/>
          <w:sz w:val="24"/>
          <w:szCs w:val="24"/>
        </w:rPr>
        <w:t>.4.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07DAE" w:rsidRPr="00C10E59" w:rsidRDefault="00E04975" w:rsidP="00C10E59">
      <w:pPr>
        <w:ind w:firstLine="709"/>
        <w:jc w:val="both"/>
        <w:rPr>
          <w:color w:val="000000"/>
          <w:sz w:val="24"/>
          <w:szCs w:val="24"/>
        </w:rPr>
      </w:pPr>
      <w:r w:rsidRPr="00C10E59">
        <w:rPr>
          <w:color w:val="000000"/>
          <w:sz w:val="24"/>
          <w:szCs w:val="24"/>
        </w:rPr>
        <w:t>3</w:t>
      </w:r>
      <w:r w:rsidR="00B07DAE" w:rsidRPr="00C10E59">
        <w:rPr>
          <w:color w:val="000000"/>
          <w:sz w:val="24"/>
          <w:szCs w:val="24"/>
        </w:rPr>
        <w:t>.5. Ответственные исполнители несут персональную ответственность за:</w:t>
      </w:r>
    </w:p>
    <w:p w:rsidR="00B07DAE" w:rsidRPr="00C10E59" w:rsidRDefault="00E04975" w:rsidP="00C10E59">
      <w:pPr>
        <w:ind w:firstLine="709"/>
        <w:jc w:val="both"/>
        <w:rPr>
          <w:color w:val="000000"/>
          <w:sz w:val="24"/>
          <w:szCs w:val="24"/>
        </w:rPr>
      </w:pPr>
      <w:r w:rsidRPr="00C10E59">
        <w:rPr>
          <w:color w:val="000000"/>
          <w:sz w:val="24"/>
          <w:szCs w:val="24"/>
        </w:rPr>
        <w:t>3</w:t>
      </w:r>
      <w:r w:rsidR="00B07DAE" w:rsidRPr="00C10E59">
        <w:rPr>
          <w:color w:val="000000"/>
          <w:sz w:val="24"/>
          <w:szCs w:val="24"/>
        </w:rPr>
        <w:t>.5.1. соответствие результатов рассмотрения документов требованиям законодательства Российской Федерации;</w:t>
      </w:r>
    </w:p>
    <w:p w:rsidR="00B07DAE" w:rsidRPr="00C10E59" w:rsidRDefault="00E04975" w:rsidP="00C10E59">
      <w:pPr>
        <w:ind w:firstLine="709"/>
        <w:jc w:val="both"/>
        <w:rPr>
          <w:color w:val="000000"/>
          <w:sz w:val="24"/>
          <w:szCs w:val="24"/>
        </w:rPr>
      </w:pPr>
      <w:r w:rsidRPr="00C10E59">
        <w:rPr>
          <w:color w:val="000000"/>
          <w:sz w:val="24"/>
          <w:szCs w:val="24"/>
        </w:rPr>
        <w:t>3</w:t>
      </w:r>
      <w:r w:rsidR="00B07DAE" w:rsidRPr="00C10E59">
        <w:rPr>
          <w:color w:val="000000"/>
          <w:sz w:val="24"/>
          <w:szCs w:val="24"/>
        </w:rPr>
        <w:t>.5.2. соблюдение сроков выполнения административных процедур при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4.6. Заявители (представители заявителей)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B07DAE" w:rsidRPr="00C10E59" w:rsidRDefault="00B07DAE" w:rsidP="00C10E59">
      <w:pPr>
        <w:ind w:firstLine="709"/>
        <w:jc w:val="both"/>
        <w:rPr>
          <w:color w:val="000000"/>
          <w:sz w:val="24"/>
          <w:szCs w:val="24"/>
        </w:rPr>
      </w:pPr>
      <w:r w:rsidRPr="00C10E59">
        <w:rPr>
          <w:color w:val="000000"/>
          <w:sz w:val="24"/>
          <w:szCs w:val="24"/>
        </w:rPr>
        <w:t> </w:t>
      </w:r>
    </w:p>
    <w:p w:rsidR="00B07DAE" w:rsidRPr="00C10E59" w:rsidRDefault="00E04975" w:rsidP="00C10E59">
      <w:pPr>
        <w:ind w:firstLine="709"/>
        <w:jc w:val="center"/>
        <w:rPr>
          <w:color w:val="000000"/>
          <w:sz w:val="24"/>
          <w:szCs w:val="24"/>
        </w:rPr>
      </w:pPr>
      <w:r w:rsidRPr="00C10E59">
        <w:rPr>
          <w:b/>
          <w:bCs/>
          <w:color w:val="000000"/>
          <w:sz w:val="24"/>
          <w:szCs w:val="24"/>
          <w:lang w:val="en-US"/>
        </w:rPr>
        <w:t>IV</w:t>
      </w:r>
      <w:r w:rsidR="00B07DAE" w:rsidRPr="00C10E59">
        <w:rPr>
          <w:b/>
          <w:bCs/>
          <w:color w:val="000000"/>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B07DAE" w:rsidRPr="00C10E59" w:rsidRDefault="00B07DAE" w:rsidP="00C10E59">
      <w:pPr>
        <w:ind w:firstLine="709"/>
        <w:jc w:val="both"/>
        <w:rPr>
          <w:color w:val="000000"/>
          <w:sz w:val="24"/>
          <w:szCs w:val="24"/>
        </w:rPr>
      </w:pPr>
      <w:r w:rsidRPr="00C10E59">
        <w:rPr>
          <w:color w:val="000000"/>
          <w:sz w:val="24"/>
          <w:szCs w:val="24"/>
        </w:rPr>
        <w:t>Указанная информация также может быть сообщена заявителю в устной и (или) в письменной форме.</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 Порядок подачи и рассмотрения жалобы на решения и действия (бездействие) должностных лиц, муниципальных служащих Администрации.</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.4.1. Заявитель может обратиться с жалобой, в том числе, в следующих случаях:</w:t>
      </w:r>
    </w:p>
    <w:p w:rsidR="00B07DAE" w:rsidRPr="00C10E59" w:rsidRDefault="00B07DAE" w:rsidP="00C10E59">
      <w:pPr>
        <w:ind w:firstLine="709"/>
        <w:jc w:val="both"/>
        <w:rPr>
          <w:color w:val="000000"/>
          <w:sz w:val="24"/>
          <w:szCs w:val="24"/>
        </w:rPr>
      </w:pPr>
      <w:r w:rsidRPr="00C10E59">
        <w:rPr>
          <w:color w:val="000000"/>
          <w:sz w:val="24"/>
          <w:szCs w:val="24"/>
        </w:rPr>
        <w:t>1) нарушение срока регистрации запроса о предоставлении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2) нарушение срока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07DAE" w:rsidRPr="00C10E59" w:rsidRDefault="00B07DAE" w:rsidP="00C10E59">
      <w:pPr>
        <w:ind w:firstLine="709"/>
        <w:jc w:val="both"/>
        <w:rPr>
          <w:color w:val="000000"/>
          <w:sz w:val="24"/>
          <w:szCs w:val="24"/>
        </w:rPr>
      </w:pPr>
      <w:r w:rsidRPr="00C10E59">
        <w:rPr>
          <w:color w:val="00000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C10E59">
        <w:rPr>
          <w:color w:val="000000"/>
          <w:sz w:val="24"/>
          <w:szCs w:val="24"/>
        </w:rPr>
        <w:lastRenderedPageBreak/>
        <w:t>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07DAE" w:rsidRPr="00C10E59" w:rsidRDefault="00B07DAE" w:rsidP="00C10E59">
      <w:pPr>
        <w:ind w:firstLine="709"/>
        <w:jc w:val="both"/>
        <w:rPr>
          <w:color w:val="000000"/>
          <w:sz w:val="24"/>
          <w:szCs w:val="24"/>
        </w:rPr>
      </w:pPr>
      <w:r w:rsidRPr="00C10E59">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07DAE" w:rsidRPr="00C10E59" w:rsidRDefault="00B07DAE" w:rsidP="00C10E59">
      <w:pPr>
        <w:ind w:firstLine="709"/>
        <w:jc w:val="both"/>
        <w:rPr>
          <w:color w:val="000000"/>
          <w:sz w:val="24"/>
          <w:szCs w:val="24"/>
        </w:rPr>
      </w:pPr>
      <w:r w:rsidRPr="00C10E59">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07DAE" w:rsidRPr="00C10E59" w:rsidRDefault="00B07DAE" w:rsidP="00C10E59">
      <w:pPr>
        <w:ind w:firstLine="709"/>
        <w:jc w:val="both"/>
        <w:rPr>
          <w:color w:val="000000"/>
          <w:sz w:val="24"/>
          <w:szCs w:val="24"/>
        </w:rPr>
      </w:pPr>
      <w:r w:rsidRPr="00C10E59">
        <w:rPr>
          <w:color w:val="000000"/>
          <w:sz w:val="24"/>
          <w:szCs w:val="24"/>
        </w:rPr>
        <w:t>8) нарушение срока или порядка выдачи документов по результатам предоставления муниципальной услуги;</w:t>
      </w:r>
    </w:p>
    <w:p w:rsidR="00B07DAE" w:rsidRPr="00C10E59" w:rsidRDefault="00B07DAE" w:rsidP="00C10E59">
      <w:pPr>
        <w:ind w:firstLine="709"/>
        <w:jc w:val="both"/>
        <w:rPr>
          <w:color w:val="000000"/>
          <w:sz w:val="24"/>
          <w:szCs w:val="24"/>
        </w:rPr>
      </w:pPr>
      <w:r w:rsidRPr="00C10E59">
        <w:rPr>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07DAE" w:rsidRPr="00C10E59" w:rsidRDefault="00B07DAE" w:rsidP="00C10E59">
      <w:pPr>
        <w:ind w:firstLine="709"/>
        <w:jc w:val="both"/>
        <w:rPr>
          <w:color w:val="000000"/>
          <w:sz w:val="24"/>
          <w:szCs w:val="24"/>
        </w:rPr>
      </w:pPr>
      <w:r w:rsidRPr="00C10E59">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.4.5.Особенности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00B07DAE" w:rsidRPr="00C10E59">
        <w:rPr>
          <w:i/>
          <w:iCs/>
          <w:color w:val="000000"/>
          <w:sz w:val="24"/>
          <w:szCs w:val="24"/>
        </w:rPr>
        <w:t> </w:t>
      </w:r>
      <w:r w:rsidR="00B07DAE" w:rsidRPr="00C10E59">
        <w:rPr>
          <w:color w:val="000000"/>
          <w:sz w:val="24"/>
          <w:szCs w:val="24"/>
        </w:rPr>
        <w:t xml:space="preserve">и их должностных лиц, муниципальных служащих, утвержденного постановлением </w:t>
      </w:r>
      <w:r w:rsidR="00B07DAE" w:rsidRPr="00C10E59">
        <w:rPr>
          <w:sz w:val="24"/>
          <w:szCs w:val="24"/>
        </w:rPr>
        <w:t>Администрации от 21.11.2018 № 292-п.</w:t>
      </w:r>
    </w:p>
    <w:p w:rsidR="00B07DAE" w:rsidRPr="00C10E59" w:rsidRDefault="00B07DAE" w:rsidP="00C10E59">
      <w:pPr>
        <w:ind w:firstLine="709"/>
        <w:jc w:val="both"/>
        <w:rPr>
          <w:sz w:val="24"/>
          <w:szCs w:val="24"/>
        </w:rPr>
      </w:pPr>
      <w:r w:rsidRPr="00C10E59">
        <w:rPr>
          <w:color w:val="000000"/>
          <w:sz w:val="24"/>
          <w:szCs w:val="24"/>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w:t>
      </w:r>
      <w:r w:rsidRPr="00C10E59">
        <w:rPr>
          <w:sz w:val="24"/>
          <w:szCs w:val="24"/>
        </w:rPr>
        <w:t>от 21.11.2018 № 292-п.</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.4.8. В электронном виде жалоба может быть подана заявителем посредством:</w:t>
      </w:r>
    </w:p>
    <w:p w:rsidR="00B07DAE" w:rsidRPr="00C10E59" w:rsidRDefault="00B07DAE" w:rsidP="00C10E59">
      <w:pPr>
        <w:ind w:firstLine="709"/>
        <w:jc w:val="both"/>
        <w:rPr>
          <w:color w:val="000000"/>
          <w:sz w:val="24"/>
          <w:szCs w:val="24"/>
        </w:rPr>
      </w:pPr>
      <w:r w:rsidRPr="00C10E59">
        <w:rPr>
          <w:color w:val="000000"/>
          <w:sz w:val="24"/>
          <w:szCs w:val="24"/>
        </w:rPr>
        <w:t>а) официального сайта Администрации;</w:t>
      </w:r>
    </w:p>
    <w:p w:rsidR="00B07DAE" w:rsidRPr="00C10E59" w:rsidRDefault="00B07DAE" w:rsidP="00C10E59">
      <w:pPr>
        <w:ind w:firstLine="709"/>
        <w:jc w:val="both"/>
        <w:rPr>
          <w:color w:val="000000"/>
          <w:sz w:val="24"/>
          <w:szCs w:val="24"/>
        </w:rPr>
      </w:pPr>
      <w:r w:rsidRPr="00C10E59">
        <w:rPr>
          <w:color w:val="000000"/>
          <w:sz w:val="24"/>
          <w:szCs w:val="24"/>
        </w:rPr>
        <w:t>б) электронной почты Администрации;</w:t>
      </w:r>
    </w:p>
    <w:p w:rsidR="00B07DAE" w:rsidRPr="00C10E59" w:rsidRDefault="00B07DAE" w:rsidP="00C10E59">
      <w:pPr>
        <w:ind w:firstLine="709"/>
        <w:jc w:val="both"/>
        <w:rPr>
          <w:color w:val="000000"/>
          <w:sz w:val="24"/>
          <w:szCs w:val="24"/>
        </w:rPr>
      </w:pPr>
      <w:r w:rsidRPr="00C10E59">
        <w:rPr>
          <w:color w:val="000000"/>
          <w:sz w:val="24"/>
          <w:szCs w:val="24"/>
        </w:rPr>
        <w:lastRenderedPageBreak/>
        <w:t>в) Единого портала;</w:t>
      </w:r>
    </w:p>
    <w:p w:rsidR="00B07DAE" w:rsidRPr="00C10E59" w:rsidRDefault="00B07DAE" w:rsidP="00C10E59">
      <w:pPr>
        <w:ind w:firstLine="709"/>
        <w:jc w:val="both"/>
        <w:rPr>
          <w:color w:val="000000"/>
          <w:sz w:val="24"/>
          <w:szCs w:val="24"/>
        </w:rPr>
      </w:pPr>
      <w:r w:rsidRPr="00C10E59">
        <w:rPr>
          <w:color w:val="000000"/>
          <w:sz w:val="24"/>
          <w:szCs w:val="24"/>
        </w:rPr>
        <w:t>г) Регионального портала;</w:t>
      </w:r>
    </w:p>
    <w:p w:rsidR="00B07DAE" w:rsidRPr="00C10E59" w:rsidRDefault="00B07DAE" w:rsidP="00C10E59">
      <w:pPr>
        <w:ind w:firstLine="709"/>
        <w:jc w:val="both"/>
        <w:rPr>
          <w:color w:val="000000"/>
          <w:sz w:val="24"/>
          <w:szCs w:val="24"/>
        </w:rPr>
      </w:pPr>
      <w:r w:rsidRPr="00C10E59">
        <w:rPr>
          <w:color w:val="000000"/>
          <w:sz w:val="24"/>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07DAE" w:rsidRPr="00C10E59" w:rsidRDefault="00B07DAE" w:rsidP="00C10E59">
      <w:pPr>
        <w:ind w:firstLine="709"/>
        <w:jc w:val="both"/>
        <w:rPr>
          <w:color w:val="000000"/>
          <w:sz w:val="24"/>
          <w:szCs w:val="24"/>
        </w:rPr>
      </w:pPr>
      <w:r w:rsidRPr="00C10E59">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.4.11. Жалоба может быть подана заявителем через МФЦ.</w:t>
      </w:r>
    </w:p>
    <w:p w:rsidR="00B07DAE" w:rsidRPr="00C10E59" w:rsidRDefault="00B07DAE" w:rsidP="00C10E59">
      <w:pPr>
        <w:ind w:firstLine="709"/>
        <w:jc w:val="both"/>
        <w:rPr>
          <w:color w:val="000000"/>
          <w:sz w:val="24"/>
          <w:szCs w:val="24"/>
        </w:rPr>
      </w:pPr>
      <w:r w:rsidRPr="00C10E59">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B07DAE" w:rsidRPr="00C10E59" w:rsidRDefault="00B07DAE" w:rsidP="00C10E59">
      <w:pPr>
        <w:ind w:firstLine="709"/>
        <w:jc w:val="both"/>
        <w:rPr>
          <w:color w:val="000000"/>
          <w:sz w:val="24"/>
          <w:szCs w:val="24"/>
        </w:rPr>
      </w:pPr>
      <w:r w:rsidRPr="00C10E59">
        <w:rPr>
          <w:color w:val="000000"/>
          <w:sz w:val="24"/>
          <w:szCs w:val="24"/>
        </w:rPr>
        <w:t>При этом срок рассмотрения жалобы исчисляется со дня регистрации жалобы в Администрации.</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.5. Жалоба должна содержать:</w:t>
      </w:r>
    </w:p>
    <w:p w:rsidR="00B07DAE" w:rsidRPr="00C10E59" w:rsidRDefault="00B07DAE" w:rsidP="00C10E59">
      <w:pPr>
        <w:ind w:firstLine="709"/>
        <w:jc w:val="both"/>
        <w:rPr>
          <w:color w:val="000000"/>
          <w:sz w:val="24"/>
          <w:szCs w:val="24"/>
        </w:rPr>
      </w:pPr>
      <w:r w:rsidRPr="00C10E59">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B07DAE" w:rsidRPr="00C10E59" w:rsidRDefault="00B07DAE" w:rsidP="00C10E59">
      <w:pPr>
        <w:ind w:firstLine="709"/>
        <w:jc w:val="both"/>
        <w:rPr>
          <w:color w:val="000000"/>
          <w:sz w:val="24"/>
          <w:szCs w:val="24"/>
        </w:rPr>
      </w:pPr>
      <w:r w:rsidRPr="00C10E59">
        <w:rPr>
          <w:color w:val="000000"/>
          <w:sz w:val="24"/>
          <w:szCs w:val="24"/>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07DAE" w:rsidRPr="00C10E59" w:rsidRDefault="00B07DAE" w:rsidP="00C10E59">
      <w:pPr>
        <w:ind w:firstLine="709"/>
        <w:jc w:val="both"/>
        <w:rPr>
          <w:color w:val="000000"/>
          <w:sz w:val="24"/>
          <w:szCs w:val="24"/>
        </w:rPr>
      </w:pPr>
      <w:r w:rsidRPr="00C10E59">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B07DAE" w:rsidRPr="00C10E59" w:rsidRDefault="00B07DAE" w:rsidP="00C10E59">
      <w:pPr>
        <w:ind w:firstLine="709"/>
        <w:jc w:val="both"/>
        <w:rPr>
          <w:color w:val="000000"/>
          <w:sz w:val="24"/>
          <w:szCs w:val="24"/>
        </w:rPr>
      </w:pPr>
      <w:r w:rsidRPr="00C10E59">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.6. Заявитель имеет право на получение исчерпывающей информации и документов, необходимых для обоснования и рассмотрения жалобы.</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.8. Основания для приостановления рассмотрения жалобы законодательством не предусмотрены.</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.9. По результатам рассмотрения жалобы принимается одно из следующих решений:</w:t>
      </w:r>
    </w:p>
    <w:p w:rsidR="00B07DAE" w:rsidRPr="00C10E59" w:rsidRDefault="00B07DAE" w:rsidP="00C10E59">
      <w:pPr>
        <w:ind w:firstLine="709"/>
        <w:jc w:val="both"/>
        <w:rPr>
          <w:color w:val="000000"/>
          <w:sz w:val="24"/>
          <w:szCs w:val="24"/>
        </w:rPr>
      </w:pPr>
      <w:r w:rsidRPr="00C10E59">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B07DAE" w:rsidRPr="00C10E59" w:rsidRDefault="00B07DAE" w:rsidP="00C10E59">
      <w:pPr>
        <w:ind w:firstLine="709"/>
        <w:jc w:val="both"/>
        <w:rPr>
          <w:color w:val="000000"/>
          <w:sz w:val="24"/>
          <w:szCs w:val="24"/>
        </w:rPr>
      </w:pPr>
      <w:r w:rsidRPr="00C10E59">
        <w:rPr>
          <w:color w:val="000000"/>
          <w:sz w:val="24"/>
          <w:szCs w:val="24"/>
        </w:rPr>
        <w:t>- в удовлетворении жалобы отказывается.</w:t>
      </w:r>
    </w:p>
    <w:p w:rsidR="00B07DAE" w:rsidRPr="00C10E59" w:rsidRDefault="00E04975" w:rsidP="00C10E59">
      <w:pPr>
        <w:ind w:firstLine="709"/>
        <w:jc w:val="both"/>
        <w:rPr>
          <w:color w:val="000000"/>
          <w:sz w:val="24"/>
          <w:szCs w:val="24"/>
        </w:rPr>
      </w:pPr>
      <w:r w:rsidRPr="00C10E59">
        <w:rPr>
          <w:color w:val="000000"/>
          <w:sz w:val="24"/>
          <w:szCs w:val="24"/>
        </w:rPr>
        <w:lastRenderedPageBreak/>
        <w:t>4</w:t>
      </w:r>
      <w:r w:rsidR="00B07DAE" w:rsidRPr="00C10E59">
        <w:rPr>
          <w:color w:val="000000"/>
          <w:sz w:val="24"/>
          <w:szCs w:val="24"/>
        </w:rPr>
        <w:t xml:space="preserve">.10. Не позднее дня, следующего за днем принятия решения, указанного в пункте </w:t>
      </w:r>
      <w:r w:rsidRPr="00C10E59">
        <w:rPr>
          <w:color w:val="000000"/>
          <w:sz w:val="24"/>
          <w:szCs w:val="24"/>
        </w:rPr>
        <w:t>4</w:t>
      </w:r>
      <w:r w:rsidR="00B07DAE" w:rsidRPr="00C10E59">
        <w:rPr>
          <w:color w:val="000000"/>
          <w:sz w:val="24"/>
          <w:szCs w:val="24"/>
        </w:rPr>
        <w:t>.9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 xml:space="preserve">.10.1. В случае признания жалобы подлежащей удовлетворению в ответе заявителю, указанном в пункте </w:t>
      </w:r>
      <w:r w:rsidRPr="00C10E59">
        <w:rPr>
          <w:color w:val="000000"/>
          <w:sz w:val="24"/>
          <w:szCs w:val="24"/>
        </w:rPr>
        <w:t>4</w:t>
      </w:r>
      <w:r w:rsidR="00B07DAE" w:rsidRPr="00C10E59">
        <w:rPr>
          <w:color w:val="000000"/>
          <w:sz w:val="24"/>
          <w:szCs w:val="24"/>
        </w:rPr>
        <w:t>.10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 xml:space="preserve">.10.2. В случае признания жалобы не подлежащей удовлетворению в ответе заявителю, указанном в пункте </w:t>
      </w:r>
      <w:r w:rsidRPr="00C10E59">
        <w:rPr>
          <w:color w:val="000000"/>
          <w:sz w:val="24"/>
          <w:szCs w:val="24"/>
        </w:rPr>
        <w:t>4</w:t>
      </w:r>
      <w:r w:rsidR="00B07DAE" w:rsidRPr="00C10E59">
        <w:rPr>
          <w:color w:val="000000"/>
          <w:sz w:val="24"/>
          <w:szCs w:val="24"/>
        </w:rPr>
        <w:t>.10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07DAE" w:rsidRPr="00C10E59" w:rsidRDefault="00E04975" w:rsidP="00C10E59">
      <w:pPr>
        <w:ind w:firstLine="709"/>
        <w:jc w:val="both"/>
        <w:rPr>
          <w:color w:val="000000"/>
          <w:sz w:val="24"/>
          <w:szCs w:val="24"/>
        </w:rPr>
      </w:pPr>
      <w:r w:rsidRPr="00C10E59">
        <w:rPr>
          <w:color w:val="000000"/>
          <w:sz w:val="24"/>
          <w:szCs w:val="24"/>
        </w:rPr>
        <w:t>4</w:t>
      </w:r>
      <w:r w:rsidR="00B07DAE" w:rsidRPr="00C10E59">
        <w:rPr>
          <w:color w:val="000000"/>
          <w:sz w:val="24"/>
          <w:szCs w:val="24"/>
        </w:rPr>
        <w:t>.11.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10E59" w:rsidRPr="00C10E59" w:rsidRDefault="00E04975" w:rsidP="00C10E59">
      <w:pPr>
        <w:pStyle w:val="31"/>
        <w:shd w:val="clear" w:color="auto" w:fill="auto"/>
        <w:spacing w:before="0" w:after="0" w:line="240" w:lineRule="auto"/>
        <w:ind w:firstLine="709"/>
        <w:jc w:val="both"/>
        <w:rPr>
          <w:b w:val="0"/>
          <w:color w:val="000000"/>
          <w:sz w:val="24"/>
          <w:szCs w:val="24"/>
        </w:rPr>
      </w:pPr>
      <w:r w:rsidRPr="00C10E59">
        <w:rPr>
          <w:b w:val="0"/>
          <w:color w:val="000000"/>
          <w:sz w:val="24"/>
          <w:szCs w:val="24"/>
        </w:rPr>
        <w:t>4</w:t>
      </w:r>
      <w:r w:rsidR="00B07DAE" w:rsidRPr="00C10E59">
        <w:rPr>
          <w:b w:val="0"/>
          <w:color w:val="000000"/>
          <w:sz w:val="24"/>
          <w:szCs w:val="24"/>
        </w:rPr>
        <w:t>.12.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10E59" w:rsidRDefault="00C10E59">
      <w:pPr>
        <w:widowControl/>
        <w:rPr>
          <w:bCs/>
          <w:color w:val="000000"/>
          <w:sz w:val="24"/>
          <w:szCs w:val="24"/>
        </w:rPr>
      </w:pPr>
      <w:r>
        <w:rPr>
          <w:b/>
          <w:color w:val="000000"/>
          <w:sz w:val="24"/>
          <w:szCs w:val="24"/>
        </w:rPr>
        <w:br w:type="page"/>
      </w:r>
    </w:p>
    <w:p w:rsidR="00C10E59" w:rsidRPr="00823595" w:rsidRDefault="00C10E59" w:rsidP="00C10E59">
      <w:pPr>
        <w:pStyle w:val="ConsPlusNormal"/>
        <w:jc w:val="right"/>
        <w:outlineLvl w:val="1"/>
        <w:rPr>
          <w:rFonts w:ascii="Times New Roman" w:hAnsi="Times New Roman" w:cs="Times New Roman"/>
          <w:sz w:val="16"/>
        </w:rPr>
      </w:pPr>
      <w:r w:rsidRPr="00823595">
        <w:rPr>
          <w:rFonts w:ascii="Times New Roman" w:hAnsi="Times New Roman" w:cs="Times New Roman"/>
        </w:rPr>
        <w:lastRenderedPageBreak/>
        <w:t xml:space="preserve">Приложение </w:t>
      </w:r>
      <w:r w:rsidR="00F5105A">
        <w:rPr>
          <w:rFonts w:ascii="Times New Roman" w:hAnsi="Times New Roman" w:cs="Times New Roman"/>
        </w:rPr>
        <w:t>№</w:t>
      </w:r>
      <w:r w:rsidRPr="00823595">
        <w:rPr>
          <w:rFonts w:ascii="Times New Roman" w:hAnsi="Times New Roman" w:cs="Times New Roman"/>
        </w:rPr>
        <w:t xml:space="preserve"> 1</w:t>
      </w:r>
    </w:p>
    <w:p w:rsidR="00C10E59" w:rsidRPr="00823595" w:rsidRDefault="00C10E59" w:rsidP="00C10E59">
      <w:pPr>
        <w:ind w:firstLine="567"/>
        <w:jc w:val="right"/>
        <w:rPr>
          <w:bCs/>
          <w:color w:val="000000"/>
          <w:szCs w:val="24"/>
        </w:rPr>
      </w:pPr>
      <w:r w:rsidRPr="00823595">
        <w:t xml:space="preserve">к </w:t>
      </w:r>
      <w:r w:rsidRPr="00823595">
        <w:rPr>
          <w:bCs/>
          <w:color w:val="000000"/>
          <w:szCs w:val="24"/>
        </w:rPr>
        <w:t xml:space="preserve">Административному регламенту предоставления </w:t>
      </w:r>
    </w:p>
    <w:p w:rsidR="00823595" w:rsidRPr="00823595" w:rsidRDefault="00C10E59" w:rsidP="00C10E59">
      <w:pPr>
        <w:pStyle w:val="ConsPlusNormal"/>
        <w:jc w:val="right"/>
        <w:rPr>
          <w:rFonts w:ascii="Times New Roman" w:hAnsi="Times New Roman" w:cs="Times New Roman"/>
          <w:bCs/>
          <w:color w:val="000000"/>
          <w:szCs w:val="24"/>
        </w:rPr>
      </w:pPr>
      <w:r w:rsidRPr="00823595">
        <w:rPr>
          <w:rFonts w:ascii="Times New Roman" w:hAnsi="Times New Roman" w:cs="Times New Roman"/>
          <w:bCs/>
          <w:color w:val="000000"/>
          <w:szCs w:val="24"/>
        </w:rPr>
        <w:t xml:space="preserve">Администрацией Колышлейского района Пензенской области </w:t>
      </w:r>
    </w:p>
    <w:p w:rsidR="00823595" w:rsidRPr="00823595" w:rsidRDefault="00C10E59" w:rsidP="00C10E59">
      <w:pPr>
        <w:pStyle w:val="ConsPlusNormal"/>
        <w:jc w:val="right"/>
        <w:rPr>
          <w:rFonts w:ascii="Times New Roman" w:hAnsi="Times New Roman" w:cs="Times New Roman"/>
          <w:szCs w:val="24"/>
        </w:rPr>
      </w:pPr>
      <w:r w:rsidRPr="00823595">
        <w:rPr>
          <w:rFonts w:ascii="Times New Roman" w:hAnsi="Times New Roman" w:cs="Times New Roman"/>
          <w:bCs/>
          <w:color w:val="000000"/>
          <w:szCs w:val="24"/>
        </w:rPr>
        <w:t>муниципальной услуги «</w:t>
      </w:r>
      <w:r w:rsidRPr="00823595">
        <w:rPr>
          <w:rFonts w:ascii="Times New Roman" w:hAnsi="Times New Roman" w:cs="Times New Roman"/>
          <w:szCs w:val="24"/>
        </w:rPr>
        <w:t xml:space="preserve">Предоставление земельного участка </w:t>
      </w:r>
    </w:p>
    <w:p w:rsidR="00C10E59" w:rsidRPr="00823595" w:rsidRDefault="00C10E59" w:rsidP="00C10E59">
      <w:pPr>
        <w:pStyle w:val="ConsPlusNormal"/>
        <w:jc w:val="right"/>
        <w:rPr>
          <w:rFonts w:ascii="Times New Roman" w:hAnsi="Times New Roman" w:cs="Times New Roman"/>
          <w:sz w:val="16"/>
        </w:rPr>
      </w:pPr>
      <w:r w:rsidRPr="00823595">
        <w:rPr>
          <w:rFonts w:ascii="Times New Roman" w:hAnsi="Times New Roman" w:cs="Times New Roman"/>
          <w:szCs w:val="24"/>
        </w:rPr>
        <w:t>гра</w:t>
      </w:r>
      <w:r w:rsidR="00823595" w:rsidRPr="00823595">
        <w:rPr>
          <w:rFonts w:ascii="Times New Roman" w:hAnsi="Times New Roman" w:cs="Times New Roman"/>
          <w:szCs w:val="24"/>
        </w:rPr>
        <w:t xml:space="preserve">жданину или юридическому лицу </w:t>
      </w:r>
      <w:r w:rsidRPr="00823595">
        <w:rPr>
          <w:rFonts w:ascii="Times New Roman" w:hAnsi="Times New Roman" w:cs="Times New Roman"/>
          <w:szCs w:val="24"/>
        </w:rPr>
        <w:t>в собственность бесплатно</w:t>
      </w:r>
      <w:r w:rsidRPr="00823595">
        <w:rPr>
          <w:rFonts w:ascii="Times New Roman" w:hAnsi="Times New Roman" w:cs="Times New Roman"/>
          <w:bCs/>
          <w:color w:val="000000"/>
          <w:szCs w:val="24"/>
        </w:rPr>
        <w:t>»</w:t>
      </w:r>
    </w:p>
    <w:p w:rsidR="00C10E59" w:rsidRDefault="00C10E59" w:rsidP="00C10E59">
      <w:pPr>
        <w:pStyle w:val="ConsPlusNormal"/>
        <w:ind w:firstLine="540"/>
        <w:jc w:val="both"/>
      </w:pPr>
    </w:p>
    <w:p w:rsidR="00C10E59" w:rsidRPr="003E5FA2" w:rsidRDefault="00C10E59" w:rsidP="00C10E59">
      <w:pPr>
        <w:pStyle w:val="ConsPlusNormal"/>
        <w:jc w:val="center"/>
        <w:rPr>
          <w:rFonts w:ascii="Times New Roman" w:hAnsi="Times New Roman" w:cs="Times New Roman"/>
        </w:rPr>
      </w:pPr>
      <w:r w:rsidRPr="003E5FA2">
        <w:rPr>
          <w:rFonts w:ascii="Times New Roman" w:hAnsi="Times New Roman" w:cs="Times New Roman"/>
          <w:sz w:val="24"/>
        </w:rPr>
        <w:t>Бланк</w:t>
      </w:r>
    </w:p>
    <w:p w:rsidR="00C10E59" w:rsidRPr="003E5FA2" w:rsidRDefault="00C10E59" w:rsidP="00C10E59">
      <w:pPr>
        <w:pStyle w:val="ConsPlusNormal"/>
        <w:jc w:val="center"/>
        <w:rPr>
          <w:rFonts w:ascii="Times New Roman" w:hAnsi="Times New Roman" w:cs="Times New Roman"/>
        </w:rPr>
      </w:pPr>
      <w:r w:rsidRPr="003E5FA2">
        <w:rPr>
          <w:rFonts w:ascii="Times New Roman" w:hAnsi="Times New Roman" w:cs="Times New Roman"/>
          <w:sz w:val="24"/>
        </w:rPr>
        <w:t>заявления о предоставлении земельного участка, находящегося</w:t>
      </w:r>
    </w:p>
    <w:p w:rsidR="00C10E59" w:rsidRPr="003E5FA2" w:rsidRDefault="00C10E59" w:rsidP="00C10E59">
      <w:pPr>
        <w:pStyle w:val="ConsPlusNormal"/>
        <w:jc w:val="center"/>
        <w:rPr>
          <w:rFonts w:ascii="Times New Roman" w:hAnsi="Times New Roman" w:cs="Times New Roman"/>
        </w:rPr>
      </w:pPr>
      <w:r w:rsidRPr="003E5FA2">
        <w:rPr>
          <w:rFonts w:ascii="Times New Roman" w:hAnsi="Times New Roman" w:cs="Times New Roman"/>
          <w:sz w:val="24"/>
        </w:rPr>
        <w:t>в муниципальной собственности, в собственность бесплатно</w:t>
      </w:r>
    </w:p>
    <w:p w:rsidR="00C10E59" w:rsidRPr="003E5FA2" w:rsidRDefault="00C10E59" w:rsidP="00C10E59">
      <w:pPr>
        <w:pStyle w:val="ConsPlusNormal"/>
        <w:ind w:firstLine="540"/>
        <w:jc w:val="both"/>
        <w:rPr>
          <w:rFonts w:ascii="Times New Roman" w:hAnsi="Times New Roman" w:cs="Times New Roman"/>
        </w:rPr>
      </w:pPr>
    </w:p>
    <w:p w:rsidR="00C10E59" w:rsidRPr="003E5FA2" w:rsidRDefault="00C10E59" w:rsidP="00C10E59">
      <w:pPr>
        <w:pStyle w:val="ConsPlusNormal"/>
        <w:jc w:val="center"/>
        <w:outlineLvl w:val="2"/>
        <w:rPr>
          <w:rFonts w:ascii="Times New Roman" w:hAnsi="Times New Roman" w:cs="Times New Roman"/>
        </w:rPr>
      </w:pPr>
      <w:r w:rsidRPr="003E5FA2">
        <w:rPr>
          <w:rFonts w:ascii="Times New Roman" w:hAnsi="Times New Roman" w:cs="Times New Roman"/>
          <w:sz w:val="24"/>
        </w:rPr>
        <w:t>(для юридических лиц)</w:t>
      </w:r>
    </w:p>
    <w:p w:rsidR="00C10E59" w:rsidRPr="003E5FA2" w:rsidRDefault="00C10E59" w:rsidP="00C10E59">
      <w:pPr>
        <w:pStyle w:val="ConsPlusNormal"/>
        <w:ind w:firstLine="540"/>
        <w:jc w:val="both"/>
        <w:rPr>
          <w:rFonts w:ascii="Times New Roman" w:hAnsi="Times New Roman" w:cs="Times New Roman"/>
        </w:rPr>
      </w:pPr>
    </w:p>
    <w:p w:rsidR="00C10E59" w:rsidRPr="003E5FA2" w:rsidRDefault="00C10E59" w:rsidP="003E5FA2">
      <w:pPr>
        <w:pStyle w:val="ConsPlusNonformat"/>
        <w:ind w:right="565"/>
        <w:jc w:val="right"/>
        <w:rPr>
          <w:rFonts w:ascii="Times New Roman" w:hAnsi="Times New Roman" w:cs="Times New Roman"/>
        </w:rPr>
      </w:pPr>
      <w:r w:rsidRPr="003E5FA2">
        <w:rPr>
          <w:rFonts w:ascii="Times New Roman" w:hAnsi="Times New Roman" w:cs="Times New Roman"/>
        </w:rPr>
        <w:t xml:space="preserve">                                       В </w:t>
      </w:r>
      <w:r w:rsidR="00823595" w:rsidRPr="003E5FA2">
        <w:rPr>
          <w:rFonts w:ascii="Times New Roman" w:hAnsi="Times New Roman" w:cs="Times New Roman"/>
        </w:rPr>
        <w:t>А</w:t>
      </w:r>
      <w:r w:rsidRPr="003E5FA2">
        <w:rPr>
          <w:rFonts w:ascii="Times New Roman" w:hAnsi="Times New Roman" w:cs="Times New Roman"/>
        </w:rPr>
        <w:t xml:space="preserve">дминистрацию </w:t>
      </w:r>
      <w:r w:rsidR="00823595" w:rsidRPr="003E5FA2">
        <w:rPr>
          <w:rFonts w:ascii="Times New Roman" w:hAnsi="Times New Roman" w:cs="Times New Roman"/>
        </w:rPr>
        <w:t>Колышлейского района</w:t>
      </w:r>
    </w:p>
    <w:p w:rsidR="00823595" w:rsidRPr="003E5FA2" w:rsidRDefault="00823595" w:rsidP="003E5FA2">
      <w:pPr>
        <w:pStyle w:val="ConsPlusNonformat"/>
        <w:ind w:right="565"/>
        <w:jc w:val="right"/>
        <w:rPr>
          <w:rFonts w:ascii="Times New Roman" w:hAnsi="Times New Roman" w:cs="Times New Roman"/>
        </w:rPr>
      </w:pPr>
      <w:r w:rsidRPr="003E5FA2">
        <w:rPr>
          <w:rFonts w:ascii="Times New Roman" w:hAnsi="Times New Roman" w:cs="Times New Roman"/>
        </w:rPr>
        <w:t xml:space="preserve">                                       Пензенской области</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от 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(наименование юридического лица)</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юридический адрес: 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________________________________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почтовый адрес: 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________________________________</w:t>
      </w:r>
    </w:p>
    <w:p w:rsidR="00C10E59" w:rsidRPr="003E5FA2" w:rsidRDefault="00C10E59" w:rsidP="003E5FA2">
      <w:pPr>
        <w:pStyle w:val="ConsPlusNonformat"/>
        <w:jc w:val="right"/>
        <w:rPr>
          <w:rFonts w:ascii="Times New Roman" w:hAnsi="Times New Roman" w:cs="Times New Roman"/>
        </w:rPr>
      </w:pP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ОГРН: 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ИНН: 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тел. 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эл. почта: _____________________</w:t>
      </w:r>
    </w:p>
    <w:p w:rsidR="00C10E59" w:rsidRPr="003E5FA2" w:rsidRDefault="00C10E59" w:rsidP="00C10E59">
      <w:pPr>
        <w:pStyle w:val="ConsPlusNonformat"/>
        <w:jc w:val="both"/>
        <w:rPr>
          <w:rFonts w:ascii="Times New Roman" w:hAnsi="Times New Roman" w:cs="Times New Roman"/>
        </w:rPr>
      </w:pPr>
    </w:p>
    <w:p w:rsidR="00C10E59" w:rsidRPr="003E5FA2" w:rsidRDefault="00C10E59" w:rsidP="00C10E59">
      <w:pPr>
        <w:pStyle w:val="ConsPlusNonformat"/>
        <w:jc w:val="both"/>
        <w:rPr>
          <w:rFonts w:ascii="Times New Roman" w:hAnsi="Times New Roman" w:cs="Times New Roman"/>
        </w:rPr>
      </w:pPr>
      <w:bookmarkStart w:id="19" w:name="P384"/>
      <w:bookmarkEnd w:id="19"/>
      <w:r w:rsidRPr="003E5FA2">
        <w:rPr>
          <w:rFonts w:ascii="Times New Roman" w:hAnsi="Times New Roman" w:cs="Times New Roman"/>
        </w:rPr>
        <w:t xml:space="preserve">                                 ЗАЯВЛЕНИЕ</w:t>
      </w:r>
    </w:p>
    <w:p w:rsidR="00C10E59" w:rsidRPr="003E5FA2" w:rsidRDefault="00C10E59" w:rsidP="00C10E59">
      <w:pPr>
        <w:pStyle w:val="ConsPlusNonformat"/>
        <w:jc w:val="both"/>
        <w:rPr>
          <w:rFonts w:ascii="Times New Roman" w:hAnsi="Times New Roman" w:cs="Times New Roman"/>
        </w:rPr>
      </w:pP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Прошу предоставить земельный участок площадью __________________ кв. м,</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расположенный по адресу: 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с кадастровым номером _____________________________________________________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для целей использования 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___________________________________________________________________________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в собственность на основании п. __ </w:t>
      </w:r>
      <w:hyperlink r:id="rId29" w:tooltip="&quot;Земельный кодекс Российской Федерации&quot; от 25.10.2001 N 136-ФЗ (ред. от 02.05.2026) {КонсультантПлюс}">
        <w:r w:rsidRPr="0082684A">
          <w:rPr>
            <w:rFonts w:ascii="Times New Roman" w:hAnsi="Times New Roman" w:cs="Times New Roman"/>
          </w:rPr>
          <w:t>ст. 39.5</w:t>
        </w:r>
      </w:hyperlink>
      <w:r w:rsidRPr="003E5FA2">
        <w:rPr>
          <w:rFonts w:ascii="Times New Roman" w:hAnsi="Times New Roman" w:cs="Times New Roman"/>
        </w:rPr>
        <w:t xml:space="preserve"> Земельного кодекса Российской</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Федерации.</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Реквизиты решения об изъятии земельного участка для государственных или</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муниципальных нужд _______________________________________________________;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(если земельный участок предоставляется взамен</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земельного участка, изымаемого для государственных или</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муниципальных нужд)</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реквизиты решения об    утверждении      документа     территориального</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планирования и (или) проекта планировки территории 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(если земельный участок предоставляется для</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размещения объектов, предусмотренных этим</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документом и (или) этим проектом)</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реквизиты   решения о   предварительном   согласовании   предоставления</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земельного участка _______________________________________________________.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(если испрашиваемый земельный участок образовывался или</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его границы уточнялись основании данного решения)</w:t>
      </w:r>
    </w:p>
    <w:p w:rsidR="00C10E59" w:rsidRPr="003E5FA2" w:rsidRDefault="00C10E59" w:rsidP="00C10E59">
      <w:pPr>
        <w:pStyle w:val="ConsPlusNonformat"/>
        <w:jc w:val="both"/>
        <w:rPr>
          <w:rFonts w:ascii="Times New Roman" w:hAnsi="Times New Roman" w:cs="Times New Roman"/>
        </w:rPr>
      </w:pP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Подпись                                                 Расшифровка подписи</w:t>
      </w:r>
    </w:p>
    <w:p w:rsidR="00C10E59" w:rsidRPr="003E5FA2" w:rsidRDefault="00C10E59" w:rsidP="00C10E59">
      <w:pPr>
        <w:pStyle w:val="ConsPlusNonformat"/>
        <w:jc w:val="both"/>
        <w:rPr>
          <w:rFonts w:ascii="Times New Roman" w:hAnsi="Times New Roman" w:cs="Times New Roman"/>
        </w:rPr>
      </w:pP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Дата</w:t>
      </w:r>
    </w:p>
    <w:p w:rsidR="00C10E59" w:rsidRPr="003E5FA2" w:rsidRDefault="00C10E59" w:rsidP="00C10E59">
      <w:pPr>
        <w:pStyle w:val="ConsPlusNormal"/>
        <w:ind w:firstLine="540"/>
        <w:jc w:val="both"/>
        <w:rPr>
          <w:rFonts w:ascii="Times New Roman" w:hAnsi="Times New Roman" w:cs="Times New Roman"/>
        </w:rPr>
      </w:pPr>
    </w:p>
    <w:p w:rsidR="0082684A" w:rsidRDefault="0082684A" w:rsidP="00C10E59">
      <w:pPr>
        <w:pStyle w:val="ConsPlusNormal"/>
        <w:jc w:val="center"/>
        <w:outlineLvl w:val="2"/>
        <w:rPr>
          <w:rFonts w:ascii="Times New Roman" w:hAnsi="Times New Roman" w:cs="Times New Roman"/>
          <w:sz w:val="24"/>
        </w:rPr>
      </w:pPr>
    </w:p>
    <w:p w:rsidR="0082684A" w:rsidRDefault="0082684A" w:rsidP="00C10E59">
      <w:pPr>
        <w:pStyle w:val="ConsPlusNormal"/>
        <w:jc w:val="center"/>
        <w:outlineLvl w:val="2"/>
        <w:rPr>
          <w:rFonts w:ascii="Times New Roman" w:hAnsi="Times New Roman" w:cs="Times New Roman"/>
          <w:sz w:val="24"/>
        </w:rPr>
      </w:pPr>
    </w:p>
    <w:p w:rsidR="0082684A" w:rsidRDefault="0082684A" w:rsidP="00C10E59">
      <w:pPr>
        <w:pStyle w:val="ConsPlusNormal"/>
        <w:jc w:val="center"/>
        <w:outlineLvl w:val="2"/>
        <w:rPr>
          <w:rFonts w:ascii="Times New Roman" w:hAnsi="Times New Roman" w:cs="Times New Roman"/>
          <w:sz w:val="24"/>
        </w:rPr>
      </w:pPr>
    </w:p>
    <w:p w:rsidR="0082684A" w:rsidRDefault="0082684A" w:rsidP="00C10E59">
      <w:pPr>
        <w:pStyle w:val="ConsPlusNormal"/>
        <w:jc w:val="center"/>
        <w:outlineLvl w:val="2"/>
        <w:rPr>
          <w:rFonts w:ascii="Times New Roman" w:hAnsi="Times New Roman" w:cs="Times New Roman"/>
          <w:sz w:val="24"/>
        </w:rPr>
      </w:pPr>
    </w:p>
    <w:p w:rsidR="0082684A" w:rsidRDefault="0082684A" w:rsidP="00C10E59">
      <w:pPr>
        <w:pStyle w:val="ConsPlusNormal"/>
        <w:jc w:val="center"/>
        <w:outlineLvl w:val="2"/>
        <w:rPr>
          <w:rFonts w:ascii="Times New Roman" w:hAnsi="Times New Roman" w:cs="Times New Roman"/>
          <w:sz w:val="24"/>
        </w:rPr>
      </w:pPr>
    </w:p>
    <w:p w:rsidR="0082684A" w:rsidRDefault="0082684A" w:rsidP="00C10E59">
      <w:pPr>
        <w:pStyle w:val="ConsPlusNormal"/>
        <w:jc w:val="center"/>
        <w:outlineLvl w:val="2"/>
        <w:rPr>
          <w:rFonts w:ascii="Times New Roman" w:hAnsi="Times New Roman" w:cs="Times New Roman"/>
          <w:sz w:val="24"/>
        </w:rPr>
      </w:pPr>
    </w:p>
    <w:p w:rsidR="00C10E59" w:rsidRPr="003E5FA2" w:rsidRDefault="00C10E59" w:rsidP="00C10E59">
      <w:pPr>
        <w:pStyle w:val="ConsPlusNormal"/>
        <w:jc w:val="center"/>
        <w:outlineLvl w:val="2"/>
        <w:rPr>
          <w:rFonts w:ascii="Times New Roman" w:hAnsi="Times New Roman" w:cs="Times New Roman"/>
        </w:rPr>
      </w:pPr>
      <w:r w:rsidRPr="003E5FA2">
        <w:rPr>
          <w:rFonts w:ascii="Times New Roman" w:hAnsi="Times New Roman" w:cs="Times New Roman"/>
          <w:sz w:val="24"/>
        </w:rPr>
        <w:lastRenderedPageBreak/>
        <w:t>(для физических лиц)</w:t>
      </w:r>
    </w:p>
    <w:p w:rsidR="00C10E59" w:rsidRPr="003E5FA2" w:rsidRDefault="00C10E59" w:rsidP="00C10E59">
      <w:pPr>
        <w:pStyle w:val="ConsPlusNormal"/>
        <w:ind w:firstLine="540"/>
        <w:jc w:val="both"/>
        <w:rPr>
          <w:rFonts w:ascii="Times New Roman" w:hAnsi="Times New Roman" w:cs="Times New Roman"/>
        </w:rPr>
      </w:pPr>
    </w:p>
    <w:p w:rsidR="00823595" w:rsidRPr="003E5FA2" w:rsidRDefault="00823595" w:rsidP="003E5FA2">
      <w:pPr>
        <w:pStyle w:val="ConsPlusNonformat"/>
        <w:ind w:right="565"/>
        <w:jc w:val="right"/>
        <w:rPr>
          <w:rFonts w:ascii="Times New Roman" w:hAnsi="Times New Roman" w:cs="Times New Roman"/>
        </w:rPr>
      </w:pPr>
      <w:r w:rsidRPr="003E5FA2">
        <w:rPr>
          <w:rFonts w:ascii="Times New Roman" w:hAnsi="Times New Roman" w:cs="Times New Roman"/>
        </w:rPr>
        <w:t xml:space="preserve">                                       В Администрацию Колышлейского района</w:t>
      </w:r>
    </w:p>
    <w:p w:rsidR="00823595" w:rsidRPr="003E5FA2" w:rsidRDefault="00823595" w:rsidP="003E5FA2">
      <w:pPr>
        <w:pStyle w:val="ConsPlusNonformat"/>
        <w:ind w:right="565"/>
        <w:jc w:val="right"/>
        <w:rPr>
          <w:rFonts w:ascii="Times New Roman" w:hAnsi="Times New Roman" w:cs="Times New Roman"/>
        </w:rPr>
      </w:pPr>
      <w:r w:rsidRPr="003E5FA2">
        <w:rPr>
          <w:rFonts w:ascii="Times New Roman" w:hAnsi="Times New Roman" w:cs="Times New Roman"/>
        </w:rPr>
        <w:t xml:space="preserve">                                       Пензенской области</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от __________________________________________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(Ф.И.О.)</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зарегистрированного по адресу: 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_____________________________________________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почтовый адрес: 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_____________________________________________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тел. ________________________________________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эл. почта: __________________________________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реквизиты документа удостоверяющего личность:</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_____________________________________________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серия _____________ номер 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кем и когда выдан ___________________________</w:t>
      </w:r>
    </w:p>
    <w:p w:rsidR="00C10E59" w:rsidRPr="003E5FA2" w:rsidRDefault="00C10E59" w:rsidP="003E5FA2">
      <w:pPr>
        <w:pStyle w:val="ConsPlusNonformat"/>
        <w:jc w:val="right"/>
        <w:rPr>
          <w:rFonts w:ascii="Times New Roman" w:hAnsi="Times New Roman" w:cs="Times New Roman"/>
        </w:rPr>
      </w:pPr>
      <w:r w:rsidRPr="003E5FA2">
        <w:rPr>
          <w:rFonts w:ascii="Times New Roman" w:hAnsi="Times New Roman" w:cs="Times New Roman"/>
        </w:rPr>
        <w:t xml:space="preserve">                              _____________________________________________</w:t>
      </w:r>
    </w:p>
    <w:p w:rsidR="00C10E59" w:rsidRPr="003E5FA2" w:rsidRDefault="00C10E59" w:rsidP="003E5FA2">
      <w:pPr>
        <w:pStyle w:val="ConsPlusNonformat"/>
        <w:jc w:val="right"/>
        <w:rPr>
          <w:rFonts w:ascii="Times New Roman" w:hAnsi="Times New Roman" w:cs="Times New Roman"/>
        </w:rPr>
      </w:pPr>
    </w:p>
    <w:p w:rsidR="00C10E59" w:rsidRPr="003E5FA2" w:rsidRDefault="00C10E59" w:rsidP="003E5FA2">
      <w:pPr>
        <w:pStyle w:val="ConsPlusNonformat"/>
        <w:jc w:val="center"/>
        <w:rPr>
          <w:rFonts w:ascii="Times New Roman" w:hAnsi="Times New Roman" w:cs="Times New Roman"/>
        </w:rPr>
      </w:pPr>
      <w:r w:rsidRPr="003E5FA2">
        <w:rPr>
          <w:rFonts w:ascii="Times New Roman" w:hAnsi="Times New Roman" w:cs="Times New Roman"/>
        </w:rPr>
        <w:t>ЗАЯВЛЕНИЕ</w:t>
      </w:r>
    </w:p>
    <w:p w:rsidR="00C10E59" w:rsidRPr="003E5FA2" w:rsidRDefault="00C10E59" w:rsidP="00C10E59">
      <w:pPr>
        <w:pStyle w:val="ConsPlusNonformat"/>
        <w:jc w:val="both"/>
        <w:rPr>
          <w:rFonts w:ascii="Times New Roman" w:hAnsi="Times New Roman" w:cs="Times New Roman"/>
        </w:rPr>
      </w:pP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Прошу предоставить земельный участок площадью __________________ кв. м,</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расположенный по адресу: 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с кадастровым номером _____________________________________________________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для целей использования 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___________________________________________________________________________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в  собственность  на основании п. __ </w:t>
      </w:r>
      <w:hyperlink r:id="rId30" w:tooltip="&quot;Земельный кодекс Российской Федерации&quot; от 25.10.2001 N 136-ФЗ (ред. от 02.05.2026) {КонсультантПлюс}">
        <w:r w:rsidRPr="0082684A">
          <w:rPr>
            <w:rFonts w:ascii="Times New Roman" w:hAnsi="Times New Roman" w:cs="Times New Roman"/>
          </w:rPr>
          <w:t>ст. 39.5</w:t>
        </w:r>
      </w:hyperlink>
      <w:r w:rsidRPr="003E5FA2">
        <w:rPr>
          <w:rFonts w:ascii="Times New Roman" w:hAnsi="Times New Roman" w:cs="Times New Roman"/>
        </w:rPr>
        <w:t xml:space="preserve"> Земельного кодекса Российской</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Федерации, </w:t>
      </w:r>
      <w:hyperlink r:id="rId31"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Pr="0082684A">
          <w:rPr>
            <w:rFonts w:ascii="Times New Roman" w:hAnsi="Times New Roman" w:cs="Times New Roman"/>
          </w:rPr>
          <w:t>пункта 4 ст. 3</w:t>
        </w:r>
      </w:hyperlink>
      <w:r w:rsidRPr="003E5FA2">
        <w:rPr>
          <w:rFonts w:ascii="Times New Roman" w:hAnsi="Times New Roman" w:cs="Times New Roman"/>
        </w:rPr>
        <w:t xml:space="preserve"> Федерального закона N 137-ФЗ от 25.10.2001.</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Реквизиты решения об изъятии земельного участка для государственных или</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муниципальных нужд _______________________________________________________;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(если земельный участок предоставляется взамен</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земельного участка, изымаемого для государственных</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или муниципальных нужд)</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реквизиты решения   об   утверждении    документа      территориального</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планирования и (или) проекта планировки территории 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(если земельный участок предоставляется для</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размещения объектов, предусмотренных этим</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документом (или) этим проектом)</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реквизиты  решения о   предварительном   согласовании    предоставления</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земельного участка _______________________________________________________.</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(если испрашиваемый земельный участок образовывался</w:t>
      </w: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 xml:space="preserve">                    или его границы уточнялись основании данного решения)</w:t>
      </w:r>
    </w:p>
    <w:p w:rsidR="00C10E59" w:rsidRPr="003E5FA2" w:rsidRDefault="00C10E59" w:rsidP="00C10E59">
      <w:pPr>
        <w:pStyle w:val="ConsPlusNonformat"/>
        <w:jc w:val="both"/>
        <w:rPr>
          <w:rFonts w:ascii="Times New Roman" w:hAnsi="Times New Roman" w:cs="Times New Roman"/>
        </w:rPr>
      </w:pPr>
    </w:p>
    <w:p w:rsidR="00C10E59" w:rsidRPr="003E5FA2" w:rsidRDefault="00C10E59" w:rsidP="00C10E59">
      <w:pPr>
        <w:pStyle w:val="ConsPlusNonformat"/>
        <w:jc w:val="both"/>
        <w:rPr>
          <w:rFonts w:ascii="Times New Roman" w:hAnsi="Times New Roman" w:cs="Times New Roman"/>
        </w:rPr>
      </w:pPr>
      <w:r w:rsidRPr="003E5FA2">
        <w:rPr>
          <w:rFonts w:ascii="Times New Roman" w:hAnsi="Times New Roman" w:cs="Times New Roman"/>
        </w:rPr>
        <w:t>Подпись                                                 Расшифровка подписи</w:t>
      </w:r>
    </w:p>
    <w:p w:rsidR="00C10E59" w:rsidRPr="003E5FA2" w:rsidRDefault="00C10E59" w:rsidP="00C10E59">
      <w:pPr>
        <w:pStyle w:val="ConsPlusNonformat"/>
        <w:jc w:val="both"/>
        <w:rPr>
          <w:rFonts w:ascii="Times New Roman" w:hAnsi="Times New Roman" w:cs="Times New Roman"/>
        </w:rPr>
      </w:pPr>
    </w:p>
    <w:p w:rsidR="00380EB0" w:rsidRDefault="00C10E59" w:rsidP="00C10E59">
      <w:pPr>
        <w:pStyle w:val="31"/>
        <w:shd w:val="clear" w:color="auto" w:fill="auto"/>
        <w:spacing w:before="0" w:after="0" w:line="240" w:lineRule="auto"/>
        <w:ind w:firstLine="709"/>
        <w:jc w:val="both"/>
        <w:rPr>
          <w:b w:val="0"/>
        </w:rPr>
      </w:pPr>
      <w:r w:rsidRPr="003E5FA2">
        <w:t xml:space="preserve">                                                                       </w:t>
      </w:r>
      <w:r w:rsidR="003E5FA2" w:rsidRPr="003E5FA2">
        <w:t xml:space="preserve">                                                                                       </w:t>
      </w:r>
      <w:r w:rsidRPr="003E5FA2">
        <w:rPr>
          <w:b w:val="0"/>
        </w:rPr>
        <w:t>Дата</w:t>
      </w:r>
    </w:p>
    <w:p w:rsidR="003E5FA2" w:rsidRDefault="003E5FA2" w:rsidP="00C10E59">
      <w:pPr>
        <w:pStyle w:val="31"/>
        <w:shd w:val="clear" w:color="auto" w:fill="auto"/>
        <w:spacing w:before="0" w:after="0" w:line="240" w:lineRule="auto"/>
        <w:ind w:firstLine="709"/>
        <w:jc w:val="both"/>
        <w:rPr>
          <w:b w:val="0"/>
        </w:rPr>
      </w:pPr>
    </w:p>
    <w:p w:rsidR="003E5FA2" w:rsidRDefault="003E5FA2">
      <w:pPr>
        <w:widowControl/>
        <w:rPr>
          <w:rFonts w:ascii="Arial" w:hAnsi="Arial" w:cs="Arial"/>
          <w:sz w:val="24"/>
        </w:rPr>
      </w:pPr>
      <w:r>
        <w:rPr>
          <w:sz w:val="24"/>
        </w:rPr>
        <w:br w:type="page"/>
      </w:r>
    </w:p>
    <w:p w:rsidR="003E5FA2" w:rsidRPr="003E5FA2" w:rsidRDefault="003E5FA2" w:rsidP="003E5FA2">
      <w:pPr>
        <w:pStyle w:val="ConsPlusNormal"/>
        <w:jc w:val="right"/>
        <w:outlineLvl w:val="1"/>
        <w:rPr>
          <w:rFonts w:ascii="Times New Roman" w:hAnsi="Times New Roman" w:cs="Times New Roman"/>
        </w:rPr>
      </w:pPr>
      <w:r w:rsidRPr="003E5FA2">
        <w:rPr>
          <w:rFonts w:ascii="Times New Roman" w:hAnsi="Times New Roman" w:cs="Times New Roman"/>
        </w:rPr>
        <w:lastRenderedPageBreak/>
        <w:t xml:space="preserve">Приложение </w:t>
      </w:r>
      <w:r w:rsidR="00F5105A">
        <w:rPr>
          <w:rFonts w:ascii="Times New Roman" w:hAnsi="Times New Roman" w:cs="Times New Roman"/>
        </w:rPr>
        <w:t>№</w:t>
      </w:r>
      <w:r w:rsidRPr="003E5FA2">
        <w:rPr>
          <w:rFonts w:ascii="Times New Roman" w:hAnsi="Times New Roman" w:cs="Times New Roman"/>
        </w:rPr>
        <w:t xml:space="preserve"> 2</w:t>
      </w:r>
    </w:p>
    <w:p w:rsidR="003E5FA2" w:rsidRPr="003E5FA2" w:rsidRDefault="003E5FA2" w:rsidP="003E5FA2">
      <w:pPr>
        <w:ind w:firstLine="567"/>
        <w:jc w:val="right"/>
        <w:rPr>
          <w:bCs/>
          <w:color w:val="000000"/>
        </w:rPr>
      </w:pPr>
      <w:r w:rsidRPr="003E5FA2">
        <w:t xml:space="preserve">к </w:t>
      </w:r>
      <w:r w:rsidRPr="003E5FA2">
        <w:rPr>
          <w:bCs/>
          <w:color w:val="000000"/>
        </w:rPr>
        <w:t xml:space="preserve">Административному регламенту предоставления </w:t>
      </w:r>
    </w:p>
    <w:p w:rsidR="003E5FA2" w:rsidRPr="003E5FA2" w:rsidRDefault="003E5FA2" w:rsidP="003E5FA2">
      <w:pPr>
        <w:pStyle w:val="ConsPlusNormal"/>
        <w:jc w:val="right"/>
        <w:rPr>
          <w:rFonts w:ascii="Times New Roman" w:hAnsi="Times New Roman" w:cs="Times New Roman"/>
          <w:bCs/>
          <w:color w:val="000000"/>
        </w:rPr>
      </w:pPr>
      <w:r w:rsidRPr="003E5FA2">
        <w:rPr>
          <w:rFonts w:ascii="Times New Roman" w:hAnsi="Times New Roman" w:cs="Times New Roman"/>
          <w:bCs/>
          <w:color w:val="000000"/>
        </w:rPr>
        <w:t xml:space="preserve">Администрацией Колышлейского района Пензенской области </w:t>
      </w:r>
    </w:p>
    <w:p w:rsidR="003E5FA2" w:rsidRPr="003E5FA2" w:rsidRDefault="003E5FA2" w:rsidP="003E5FA2">
      <w:pPr>
        <w:pStyle w:val="ConsPlusNormal"/>
        <w:jc w:val="right"/>
        <w:rPr>
          <w:rFonts w:ascii="Times New Roman" w:hAnsi="Times New Roman" w:cs="Times New Roman"/>
        </w:rPr>
      </w:pPr>
      <w:r w:rsidRPr="003E5FA2">
        <w:rPr>
          <w:rFonts w:ascii="Times New Roman" w:hAnsi="Times New Roman" w:cs="Times New Roman"/>
          <w:bCs/>
          <w:color w:val="000000"/>
        </w:rPr>
        <w:t>муниципальной услуги «</w:t>
      </w:r>
      <w:r w:rsidRPr="003E5FA2">
        <w:rPr>
          <w:rFonts w:ascii="Times New Roman" w:hAnsi="Times New Roman" w:cs="Times New Roman"/>
        </w:rPr>
        <w:t xml:space="preserve">Предоставление земельного участка </w:t>
      </w:r>
    </w:p>
    <w:p w:rsidR="003E5FA2" w:rsidRPr="003E5FA2" w:rsidRDefault="003E5FA2" w:rsidP="003E5FA2">
      <w:pPr>
        <w:pStyle w:val="ConsPlusNormal"/>
        <w:jc w:val="right"/>
        <w:rPr>
          <w:rFonts w:ascii="Times New Roman" w:hAnsi="Times New Roman" w:cs="Times New Roman"/>
        </w:rPr>
      </w:pPr>
      <w:r w:rsidRPr="003E5FA2">
        <w:rPr>
          <w:rFonts w:ascii="Times New Roman" w:hAnsi="Times New Roman" w:cs="Times New Roman"/>
        </w:rPr>
        <w:t>гражданину или юридическому лицу в собственность бесплатно</w:t>
      </w:r>
      <w:r w:rsidRPr="003E5FA2">
        <w:rPr>
          <w:rFonts w:ascii="Times New Roman" w:hAnsi="Times New Roman" w:cs="Times New Roman"/>
          <w:bCs/>
          <w:color w:val="000000"/>
        </w:rPr>
        <w:t>»</w:t>
      </w:r>
    </w:p>
    <w:p w:rsidR="003E5FA2" w:rsidRPr="003072E5" w:rsidRDefault="003E5FA2" w:rsidP="003072E5">
      <w:pPr>
        <w:pStyle w:val="ConsPlusNormal"/>
        <w:ind w:firstLine="540"/>
        <w:jc w:val="center"/>
        <w:rPr>
          <w:rFonts w:ascii="Times New Roman" w:hAnsi="Times New Roman" w:cs="Times New Roman"/>
        </w:rPr>
      </w:pPr>
    </w:p>
    <w:p w:rsidR="003E5FA2" w:rsidRPr="003072E5" w:rsidRDefault="003E5FA2" w:rsidP="003072E5">
      <w:pPr>
        <w:pStyle w:val="ConsPlusTitle"/>
        <w:jc w:val="center"/>
        <w:rPr>
          <w:rFonts w:ascii="Times New Roman" w:hAnsi="Times New Roman" w:cs="Times New Roman"/>
        </w:rPr>
      </w:pPr>
      <w:bookmarkStart w:id="20" w:name="P471"/>
      <w:bookmarkEnd w:id="20"/>
      <w:r w:rsidRPr="003072E5">
        <w:rPr>
          <w:rFonts w:ascii="Times New Roman" w:hAnsi="Times New Roman" w:cs="Times New Roman"/>
        </w:rPr>
        <w:t>ПЕРЕЧЕНЬ</w:t>
      </w:r>
    </w:p>
    <w:p w:rsidR="003E5FA2" w:rsidRPr="003072E5" w:rsidRDefault="003E5FA2" w:rsidP="003072E5">
      <w:pPr>
        <w:pStyle w:val="ConsPlusTitle"/>
        <w:jc w:val="center"/>
        <w:rPr>
          <w:rFonts w:ascii="Times New Roman" w:hAnsi="Times New Roman" w:cs="Times New Roman"/>
        </w:rPr>
      </w:pPr>
      <w:r w:rsidRPr="003072E5">
        <w:rPr>
          <w:rFonts w:ascii="Times New Roman" w:hAnsi="Times New Roman" w:cs="Times New Roman"/>
        </w:rPr>
        <w:t>ДОКУМЕНТОВ, ПОДТВЕРЖДАЮЩИХ ПРАВО ЗАЯВИТЕЛЯ НА ПРИОБРЕТЕНИЕ</w:t>
      </w:r>
    </w:p>
    <w:p w:rsidR="003E5FA2" w:rsidRPr="003072E5" w:rsidRDefault="003E5FA2" w:rsidP="003072E5">
      <w:pPr>
        <w:pStyle w:val="ConsPlusTitle"/>
        <w:jc w:val="center"/>
        <w:rPr>
          <w:rFonts w:ascii="Times New Roman" w:hAnsi="Times New Roman" w:cs="Times New Roman"/>
        </w:rPr>
      </w:pPr>
      <w:r w:rsidRPr="003072E5">
        <w:rPr>
          <w:rFonts w:ascii="Times New Roman" w:hAnsi="Times New Roman" w:cs="Times New Roman"/>
        </w:rPr>
        <w:t>ЗЕМЕЛЬНОГО УЧАСТКА БЕЗ ПРОВЕДЕНИЯ ТОРГОВ В СОБСТВЕННОСТЬ</w:t>
      </w:r>
    </w:p>
    <w:p w:rsidR="003E5FA2" w:rsidRPr="003072E5" w:rsidRDefault="003E5FA2" w:rsidP="003072E5">
      <w:pPr>
        <w:pStyle w:val="31"/>
        <w:shd w:val="clear" w:color="auto" w:fill="auto"/>
        <w:spacing w:before="0" w:after="0" w:line="240" w:lineRule="auto"/>
        <w:ind w:firstLine="709"/>
        <w:rPr>
          <w:b w:val="0"/>
        </w:rPr>
      </w:pPr>
      <w:r w:rsidRPr="003072E5">
        <w:rPr>
          <w:sz w:val="24"/>
        </w:rPr>
        <w:t>БЕСПЛАТНО</w:t>
      </w:r>
    </w:p>
    <w:p w:rsidR="003E5FA2" w:rsidRPr="003072E5" w:rsidRDefault="003E5FA2" w:rsidP="003072E5">
      <w:pPr>
        <w:pStyle w:val="31"/>
        <w:shd w:val="clear" w:color="auto" w:fill="auto"/>
        <w:spacing w:before="0" w:after="0" w:line="240" w:lineRule="auto"/>
        <w:ind w:firstLine="709"/>
        <w:rPr>
          <w:b w:val="0"/>
          <w:color w:val="000000"/>
          <w:sz w:val="24"/>
          <w:szCs w:val="24"/>
        </w:rPr>
      </w:pPr>
    </w:p>
    <w:p w:rsidR="00B07DAE" w:rsidRPr="00B51279" w:rsidRDefault="00B07DAE" w:rsidP="00B07DAE">
      <w:pPr>
        <w:pStyle w:val="31"/>
        <w:shd w:val="clear" w:color="auto" w:fill="auto"/>
        <w:spacing w:before="0" w:after="0" w:line="240" w:lineRule="auto"/>
        <w:ind w:firstLine="709"/>
        <w:jc w:val="both"/>
        <w:rPr>
          <w:b w:val="0"/>
          <w:color w:val="000000"/>
          <w:sz w:val="24"/>
          <w:szCs w:val="24"/>
        </w:rPr>
      </w:pPr>
    </w:p>
    <w:p w:rsidR="00B07DAE" w:rsidRDefault="00B07DAE"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Default="00934CF6" w:rsidP="00B07DAE">
      <w:pPr>
        <w:pStyle w:val="31"/>
        <w:shd w:val="clear" w:color="auto" w:fill="auto"/>
        <w:spacing w:before="0" w:after="0" w:line="240" w:lineRule="auto"/>
        <w:ind w:firstLine="709"/>
        <w:jc w:val="both"/>
        <w:rPr>
          <w:b w:val="0"/>
          <w:sz w:val="24"/>
          <w:szCs w:val="24"/>
        </w:rPr>
      </w:pPr>
    </w:p>
    <w:p w:rsidR="00934CF6" w:rsidRPr="00B51279" w:rsidRDefault="00934CF6" w:rsidP="00934CF6">
      <w:pPr>
        <w:pStyle w:val="31"/>
        <w:shd w:val="clear" w:color="auto" w:fill="auto"/>
        <w:spacing w:before="0" w:after="0" w:line="240" w:lineRule="auto"/>
        <w:jc w:val="both"/>
        <w:rPr>
          <w:b w:val="0"/>
          <w:sz w:val="24"/>
          <w:szCs w:val="24"/>
        </w:rPr>
        <w:sectPr w:rsidR="00934CF6" w:rsidRPr="00B51279" w:rsidSect="00233E2F">
          <w:pgSz w:w="11906" w:h="16838"/>
          <w:pgMar w:top="1135" w:right="851" w:bottom="1418"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73"/>
        <w:gridCol w:w="2381"/>
        <w:gridCol w:w="2438"/>
        <w:gridCol w:w="2494"/>
        <w:gridCol w:w="2324"/>
        <w:gridCol w:w="4027"/>
      </w:tblGrid>
      <w:tr w:rsidR="00626034" w:rsidTr="0082684A">
        <w:tc>
          <w:tcPr>
            <w:tcW w:w="573" w:type="dxa"/>
          </w:tcPr>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lastRenderedPageBreak/>
              <w:t>N п/п</w:t>
            </w:r>
          </w:p>
        </w:tc>
        <w:tc>
          <w:tcPr>
            <w:tcW w:w="2381"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 xml:space="preserve">Основание </w:t>
            </w:r>
            <w:r w:rsidR="00F5105A">
              <w:rPr>
                <w:rFonts w:ascii="Times New Roman" w:hAnsi="Times New Roman" w:cs="Times New Roman"/>
              </w:rPr>
              <w:t>п</w:t>
            </w:r>
            <w:r w:rsidRPr="00F5105A">
              <w:rPr>
                <w:rFonts w:ascii="Times New Roman" w:hAnsi="Times New Roman" w:cs="Times New Roman"/>
              </w:rPr>
              <w:t>редоставления земельного участка без проведения торгов</w:t>
            </w:r>
          </w:p>
        </w:tc>
        <w:tc>
          <w:tcPr>
            <w:tcW w:w="2438"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Вид права, на котором осуществляется предоставление земельного участка бесплатно или за плату</w:t>
            </w:r>
          </w:p>
        </w:tc>
        <w:tc>
          <w:tcPr>
            <w:tcW w:w="2494" w:type="dxa"/>
          </w:tcPr>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t>Заявитель</w:t>
            </w:r>
          </w:p>
        </w:tc>
        <w:tc>
          <w:tcPr>
            <w:tcW w:w="2324"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Земельный участок</w:t>
            </w:r>
          </w:p>
        </w:tc>
        <w:tc>
          <w:tcPr>
            <w:tcW w:w="4027"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rsidR="00626034" w:rsidTr="0082684A">
        <w:tc>
          <w:tcPr>
            <w:tcW w:w="573" w:type="dxa"/>
          </w:tcPr>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t>1.</w:t>
            </w:r>
          </w:p>
        </w:tc>
        <w:tc>
          <w:tcPr>
            <w:tcW w:w="2381" w:type="dxa"/>
          </w:tcPr>
          <w:p w:rsidR="00626034" w:rsidRPr="00F5105A" w:rsidRDefault="00AB27AC" w:rsidP="00F5105A">
            <w:pPr>
              <w:pStyle w:val="ConsPlusNormal"/>
              <w:ind w:firstLine="0"/>
              <w:jc w:val="both"/>
              <w:rPr>
                <w:rFonts w:ascii="Times New Roman" w:hAnsi="Times New Roman" w:cs="Times New Roman"/>
              </w:rPr>
            </w:pPr>
            <w:hyperlink r:id="rId32" w:tooltip="&quot;Земельный кодекс Российской Федерации&quot; от 25.10.2001 N 136-ФЗ (ред. от 02.05.2026) {КонсультантПлюс}">
              <w:r w:rsidR="00626034" w:rsidRPr="0082684A">
                <w:rPr>
                  <w:rFonts w:ascii="Times New Roman" w:hAnsi="Times New Roman" w:cs="Times New Roman"/>
                </w:rPr>
                <w:t>Пункт 2 статьи 39.5</w:t>
              </w:r>
            </w:hyperlink>
            <w:r w:rsidR="00626034" w:rsidRPr="00F5105A">
              <w:rPr>
                <w:rFonts w:ascii="Times New Roman" w:hAnsi="Times New Roman" w:cs="Times New Roman"/>
              </w:rPr>
              <w:t xml:space="preserve"> Земельного кодекса</w:t>
            </w:r>
          </w:p>
        </w:tc>
        <w:tc>
          <w:tcPr>
            <w:tcW w:w="2438"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В собственность бесплатно</w:t>
            </w:r>
          </w:p>
        </w:tc>
        <w:tc>
          <w:tcPr>
            <w:tcW w:w="2494"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Религиозная организация, имеющая в собственности здания или сооружения религиозного или благотворительного назначения</w:t>
            </w:r>
          </w:p>
        </w:tc>
        <w:tc>
          <w:tcPr>
            <w:tcW w:w="2324"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Земельный участок, на котором расположены здания или сооружения религиозного или благотворительного назначения</w:t>
            </w:r>
          </w:p>
        </w:tc>
        <w:tc>
          <w:tcPr>
            <w:tcW w:w="4027"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t>&lt;*&gt; Выписка из ЕГРН об объекте недвижимости (об испрашиваемом земельном участке)</w:t>
            </w:r>
          </w:p>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t xml:space="preserve">&lt;*&gt; Выписка из ЕГРН об объекте недвижимости (о здании и (или) сооружении, расположенном(ых) на испрашиваемом </w:t>
            </w:r>
            <w:r w:rsidRPr="00F5105A">
              <w:rPr>
                <w:rFonts w:ascii="Times New Roman" w:hAnsi="Times New Roman" w:cs="Times New Roman"/>
              </w:rPr>
              <w:lastRenderedPageBreak/>
              <w:t>земельном участке)</w:t>
            </w:r>
          </w:p>
          <w:p w:rsidR="00626034" w:rsidRPr="00F5105A" w:rsidRDefault="00AB27AC" w:rsidP="00F5105A">
            <w:pPr>
              <w:pStyle w:val="ConsPlusNormal"/>
              <w:ind w:firstLine="0"/>
              <w:jc w:val="both"/>
              <w:rPr>
                <w:rFonts w:ascii="Times New Roman" w:hAnsi="Times New Roman" w:cs="Times New Roman"/>
              </w:rPr>
            </w:pPr>
            <w:hyperlink w:anchor="P511"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
              <w:r w:rsidR="00626034" w:rsidRPr="00F5105A">
                <w:rPr>
                  <w:rFonts w:ascii="Times New Roman" w:hAnsi="Times New Roman" w:cs="Times New Roman"/>
                  <w:color w:val="0000FF"/>
                </w:rPr>
                <w:t>&lt;*&gt;</w:t>
              </w:r>
            </w:hyperlink>
            <w:r w:rsidR="00626034" w:rsidRPr="00F5105A">
              <w:rPr>
                <w:rFonts w:ascii="Times New Roman" w:hAnsi="Times New Roman" w:cs="Times New Roman"/>
              </w:rPr>
              <w:t xml:space="preserve"> Выписка из ЕГРЮЛ о юридическом лице, являющемся заявителем</w:t>
            </w:r>
          </w:p>
        </w:tc>
      </w:tr>
      <w:tr w:rsidR="00626034" w:rsidTr="0082684A">
        <w:tc>
          <w:tcPr>
            <w:tcW w:w="573" w:type="dxa"/>
          </w:tcPr>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lastRenderedPageBreak/>
              <w:t>2.</w:t>
            </w:r>
          </w:p>
        </w:tc>
        <w:tc>
          <w:tcPr>
            <w:tcW w:w="2381" w:type="dxa"/>
          </w:tcPr>
          <w:p w:rsidR="00626034" w:rsidRPr="00F5105A" w:rsidRDefault="00AB27AC" w:rsidP="00F5105A">
            <w:pPr>
              <w:pStyle w:val="ConsPlusNormal"/>
              <w:ind w:firstLine="0"/>
              <w:jc w:val="both"/>
              <w:rPr>
                <w:rFonts w:ascii="Times New Roman" w:hAnsi="Times New Roman" w:cs="Times New Roman"/>
              </w:rPr>
            </w:pPr>
            <w:hyperlink r:id="rId33" w:tooltip="&quot;Земельный кодекс Российской Федерации&quot; от 25.10.2001 N 136-ФЗ (ред. от 02.05.2026) {КонсультантПлюс}">
              <w:r w:rsidR="00626034" w:rsidRPr="0082684A">
                <w:rPr>
                  <w:rFonts w:ascii="Times New Roman" w:hAnsi="Times New Roman" w:cs="Times New Roman"/>
                </w:rPr>
                <w:t>Пункт 3 статьи 39.5</w:t>
              </w:r>
            </w:hyperlink>
            <w:r w:rsidR="00626034" w:rsidRPr="00F5105A">
              <w:rPr>
                <w:rFonts w:ascii="Times New Roman" w:hAnsi="Times New Roman" w:cs="Times New Roman"/>
              </w:rPr>
              <w:t xml:space="preserve"> Земельного кодекса</w:t>
            </w:r>
          </w:p>
        </w:tc>
        <w:tc>
          <w:tcPr>
            <w:tcW w:w="2438"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В общую долевую собственность бесплатно</w:t>
            </w:r>
          </w:p>
        </w:tc>
        <w:tc>
          <w:tcPr>
            <w:tcW w:w="2494"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Лицо, уполномоченное на подачу заявления решением общего собрания членов СНТ или ОНТ</w:t>
            </w:r>
          </w:p>
        </w:tc>
        <w:tc>
          <w:tcPr>
            <w:tcW w:w="2324"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4027" w:type="dxa"/>
          </w:tcPr>
          <w:p w:rsidR="00626034" w:rsidRPr="00F5105A" w:rsidRDefault="00AB27AC" w:rsidP="00F5105A">
            <w:pPr>
              <w:pStyle w:val="ConsPlusNormal"/>
              <w:ind w:firstLine="0"/>
              <w:jc w:val="both"/>
              <w:rPr>
                <w:rFonts w:ascii="Times New Roman" w:hAnsi="Times New Roman" w:cs="Times New Roman"/>
              </w:rPr>
            </w:pPr>
            <w:hyperlink w:anchor="P511"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
              <w:r w:rsidR="00626034" w:rsidRPr="00F5105A">
                <w:rPr>
                  <w:rFonts w:ascii="Times New Roman" w:hAnsi="Times New Roman" w:cs="Times New Roman"/>
                  <w:color w:val="0000FF"/>
                </w:rPr>
                <w:t>&lt;*&gt;</w:t>
              </w:r>
            </w:hyperlink>
            <w:r w:rsidR="00626034" w:rsidRPr="00F5105A">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626034" w:rsidRPr="00F5105A" w:rsidRDefault="00AB27AC" w:rsidP="00F5105A">
            <w:pPr>
              <w:pStyle w:val="ConsPlusNormal"/>
              <w:jc w:val="both"/>
              <w:rPr>
                <w:rFonts w:ascii="Times New Roman" w:hAnsi="Times New Roman" w:cs="Times New Roman"/>
              </w:rPr>
            </w:pPr>
            <w:hyperlink w:anchor="P511"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
              <w:r w:rsidR="00626034" w:rsidRPr="00F5105A">
                <w:rPr>
                  <w:rFonts w:ascii="Times New Roman" w:hAnsi="Times New Roman" w:cs="Times New Roman"/>
                  <w:color w:val="0000FF"/>
                </w:rPr>
                <w:t>&lt;*&gt;</w:t>
              </w:r>
            </w:hyperlink>
            <w:r w:rsidR="00626034" w:rsidRPr="00F5105A">
              <w:rPr>
                <w:rFonts w:ascii="Times New Roman" w:hAnsi="Times New Roman" w:cs="Times New Roman"/>
              </w:rPr>
              <w:t xml:space="preserve"> Утвержденный проект межевания территории</w:t>
            </w:r>
          </w:p>
          <w:p w:rsidR="00626034" w:rsidRPr="00F5105A" w:rsidRDefault="00AB27AC" w:rsidP="00F5105A">
            <w:pPr>
              <w:pStyle w:val="ConsPlusNormal"/>
              <w:jc w:val="both"/>
              <w:rPr>
                <w:rFonts w:ascii="Times New Roman" w:hAnsi="Times New Roman" w:cs="Times New Roman"/>
              </w:rPr>
            </w:pPr>
            <w:hyperlink w:anchor="P511"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
              <w:r w:rsidR="00626034" w:rsidRPr="00F5105A">
                <w:rPr>
                  <w:rFonts w:ascii="Times New Roman" w:hAnsi="Times New Roman" w:cs="Times New Roman"/>
                  <w:color w:val="0000FF"/>
                </w:rPr>
                <w:t>&lt;*&gt;</w:t>
              </w:r>
            </w:hyperlink>
            <w:r w:rsidR="00626034" w:rsidRPr="00F5105A">
              <w:rPr>
                <w:rFonts w:ascii="Times New Roman" w:hAnsi="Times New Roman" w:cs="Times New Roman"/>
              </w:rPr>
              <w:t xml:space="preserve"> Выписка из ЕГРН об объекте недвижимости (об испрашиваемом земельном участке)</w:t>
            </w:r>
          </w:p>
          <w:p w:rsidR="00626034" w:rsidRPr="00F5105A" w:rsidRDefault="00AB27AC" w:rsidP="00F5105A">
            <w:pPr>
              <w:pStyle w:val="ConsPlusNormal"/>
              <w:jc w:val="both"/>
              <w:rPr>
                <w:rFonts w:ascii="Times New Roman" w:hAnsi="Times New Roman" w:cs="Times New Roman"/>
              </w:rPr>
            </w:pPr>
            <w:hyperlink w:anchor="P511"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
              <w:r w:rsidR="00626034" w:rsidRPr="00F5105A">
                <w:rPr>
                  <w:rFonts w:ascii="Times New Roman" w:hAnsi="Times New Roman" w:cs="Times New Roman"/>
                  <w:color w:val="0000FF"/>
                </w:rPr>
                <w:t>&lt;*&gt;</w:t>
              </w:r>
            </w:hyperlink>
            <w:r w:rsidR="00626034" w:rsidRPr="00F5105A">
              <w:rPr>
                <w:rFonts w:ascii="Times New Roman" w:hAnsi="Times New Roman" w:cs="Times New Roman"/>
              </w:rPr>
              <w:t xml:space="preserve"> Выписка из ЕГРЮЛ в отношении СНТ или ОНТ</w:t>
            </w:r>
          </w:p>
        </w:tc>
      </w:tr>
      <w:tr w:rsidR="00626034" w:rsidTr="0082684A">
        <w:tc>
          <w:tcPr>
            <w:tcW w:w="573" w:type="dxa"/>
          </w:tcPr>
          <w:p w:rsidR="00626034" w:rsidRPr="00F5105A" w:rsidRDefault="00626034" w:rsidP="00F5105A">
            <w:pPr>
              <w:pStyle w:val="ConsPlusNormal"/>
              <w:jc w:val="both"/>
              <w:rPr>
                <w:rFonts w:ascii="Times New Roman" w:hAnsi="Times New Roman" w:cs="Times New Roman"/>
              </w:rPr>
            </w:pPr>
            <w:r w:rsidRPr="00F5105A">
              <w:rPr>
                <w:rFonts w:ascii="Times New Roman" w:hAnsi="Times New Roman" w:cs="Times New Roman"/>
              </w:rPr>
              <w:t>3.</w:t>
            </w:r>
          </w:p>
        </w:tc>
        <w:tc>
          <w:tcPr>
            <w:tcW w:w="2381" w:type="dxa"/>
          </w:tcPr>
          <w:p w:rsidR="00626034" w:rsidRPr="00F5105A" w:rsidRDefault="00AB27AC" w:rsidP="00F5105A">
            <w:pPr>
              <w:pStyle w:val="ConsPlusNormal"/>
              <w:ind w:firstLine="0"/>
              <w:jc w:val="both"/>
              <w:rPr>
                <w:rFonts w:ascii="Times New Roman" w:hAnsi="Times New Roman" w:cs="Times New Roman"/>
              </w:rPr>
            </w:pPr>
            <w:hyperlink r:id="rId34" w:tooltip="&quot;Земельный кодекс Российской Федерации&quot; от 25.10.2001 N 136-ФЗ (ред. от 02.05.2026) {КонсультантПлюс}">
              <w:r w:rsidR="00626034" w:rsidRPr="0082684A">
                <w:rPr>
                  <w:rFonts w:ascii="Times New Roman" w:hAnsi="Times New Roman" w:cs="Times New Roman"/>
                </w:rPr>
                <w:t>Пункт 7 статьи 39.5</w:t>
              </w:r>
            </w:hyperlink>
            <w:r w:rsidR="00626034" w:rsidRPr="0082684A">
              <w:rPr>
                <w:rFonts w:ascii="Times New Roman" w:hAnsi="Times New Roman" w:cs="Times New Roman"/>
              </w:rPr>
              <w:t xml:space="preserve"> </w:t>
            </w:r>
            <w:r w:rsidR="00626034" w:rsidRPr="00F5105A">
              <w:rPr>
                <w:rFonts w:ascii="Times New Roman" w:hAnsi="Times New Roman" w:cs="Times New Roman"/>
              </w:rPr>
              <w:t>Земельного кодекса</w:t>
            </w:r>
          </w:p>
        </w:tc>
        <w:tc>
          <w:tcPr>
            <w:tcW w:w="2438"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В собственность бесплатно</w:t>
            </w:r>
          </w:p>
        </w:tc>
        <w:tc>
          <w:tcPr>
            <w:tcW w:w="2494"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Отдельные категории граждан и (или) некоммерческие организации, созданные гражданами, устанавливаемые федеральным законом</w:t>
            </w:r>
          </w:p>
        </w:tc>
        <w:tc>
          <w:tcPr>
            <w:tcW w:w="2324"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Случаи предоставления земельных участков устанавливаются федеральным законом</w:t>
            </w:r>
          </w:p>
        </w:tc>
        <w:tc>
          <w:tcPr>
            <w:tcW w:w="4027" w:type="dxa"/>
          </w:tcPr>
          <w:p w:rsidR="00626034" w:rsidRPr="00F5105A" w:rsidRDefault="00626034" w:rsidP="00F5105A">
            <w:pPr>
              <w:pStyle w:val="ConsPlusNormal"/>
              <w:ind w:firstLine="0"/>
              <w:jc w:val="both"/>
              <w:rPr>
                <w:rFonts w:ascii="Times New Roman" w:hAnsi="Times New Roman" w:cs="Times New Roman"/>
              </w:rPr>
            </w:pPr>
            <w:r w:rsidRPr="00F5105A">
              <w:rPr>
                <w:rFonts w:ascii="Times New Roman" w:hAnsi="Times New Roman" w:cs="Times New Roman"/>
              </w:rPr>
              <w:t>Документы, подтверждающие право на приобретение земельного участка, установленные законодательством Российской Федерации</w:t>
            </w:r>
          </w:p>
          <w:p w:rsidR="00626034" w:rsidRPr="00F5105A" w:rsidRDefault="00AB27AC" w:rsidP="00F5105A">
            <w:pPr>
              <w:pStyle w:val="ConsPlusNormal"/>
              <w:ind w:firstLine="0"/>
              <w:jc w:val="both"/>
              <w:rPr>
                <w:rFonts w:ascii="Times New Roman" w:hAnsi="Times New Roman" w:cs="Times New Roman"/>
              </w:rPr>
            </w:pPr>
            <w:hyperlink w:anchor="P511"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
              <w:r w:rsidR="00626034" w:rsidRPr="00F5105A">
                <w:rPr>
                  <w:rFonts w:ascii="Times New Roman" w:hAnsi="Times New Roman" w:cs="Times New Roman"/>
                  <w:color w:val="0000FF"/>
                </w:rPr>
                <w:t>&lt;*&gt;</w:t>
              </w:r>
            </w:hyperlink>
            <w:r w:rsidR="00626034" w:rsidRPr="00F5105A">
              <w:rPr>
                <w:rFonts w:ascii="Times New Roman" w:hAnsi="Times New Roman" w:cs="Times New Roman"/>
              </w:rPr>
              <w:t xml:space="preserve"> Выписка из ЕГРН об объекте недвижимости (об испрашиваемом земельном участке)</w:t>
            </w:r>
          </w:p>
        </w:tc>
      </w:tr>
    </w:tbl>
    <w:p w:rsidR="00626034" w:rsidRDefault="00626034" w:rsidP="003072E5">
      <w:pPr>
        <w:jc w:val="right"/>
        <w:rPr>
          <w:b/>
          <w:sz w:val="24"/>
          <w:szCs w:val="24"/>
        </w:rPr>
        <w:sectPr w:rsidR="00626034" w:rsidSect="00B07DAE">
          <w:pgSz w:w="16838" w:h="11906" w:orient="landscape"/>
          <w:pgMar w:top="1418" w:right="1135" w:bottom="851" w:left="1418" w:header="709" w:footer="709" w:gutter="0"/>
          <w:cols w:space="708"/>
          <w:docGrid w:linePitch="360"/>
        </w:sectPr>
      </w:pPr>
    </w:p>
    <w:p w:rsidR="00F5105A" w:rsidRDefault="00626034" w:rsidP="00626034">
      <w:pPr>
        <w:ind w:firstLine="709"/>
        <w:jc w:val="both"/>
        <w:rPr>
          <w:sz w:val="24"/>
        </w:rPr>
      </w:pPr>
      <w:r>
        <w:rPr>
          <w:sz w:val="24"/>
        </w:rPr>
        <w:lastRenderedPageBreak/>
        <w:t>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F5105A" w:rsidRDefault="00F5105A">
      <w:pPr>
        <w:widowControl/>
        <w:rPr>
          <w:sz w:val="24"/>
        </w:rPr>
      </w:pPr>
      <w:r>
        <w:rPr>
          <w:sz w:val="24"/>
        </w:rPr>
        <w:br w:type="page"/>
      </w:r>
    </w:p>
    <w:p w:rsidR="00F5105A" w:rsidRPr="003E5FA2" w:rsidRDefault="00F5105A" w:rsidP="00F5105A">
      <w:pPr>
        <w:pStyle w:val="ConsPlusNormal"/>
        <w:jc w:val="right"/>
        <w:outlineLvl w:val="1"/>
        <w:rPr>
          <w:rFonts w:ascii="Times New Roman" w:hAnsi="Times New Roman" w:cs="Times New Roman"/>
        </w:rPr>
      </w:pPr>
      <w:r w:rsidRPr="003E5FA2">
        <w:rPr>
          <w:rFonts w:ascii="Times New Roman" w:hAnsi="Times New Roman" w:cs="Times New Roman"/>
        </w:rPr>
        <w:lastRenderedPageBreak/>
        <w:t xml:space="preserve">Приложение </w:t>
      </w:r>
      <w:r>
        <w:rPr>
          <w:rFonts w:ascii="Times New Roman" w:hAnsi="Times New Roman" w:cs="Times New Roman"/>
        </w:rPr>
        <w:t>№ 3</w:t>
      </w:r>
    </w:p>
    <w:p w:rsidR="00F5105A" w:rsidRPr="003E5FA2" w:rsidRDefault="00F5105A" w:rsidP="00F5105A">
      <w:pPr>
        <w:ind w:firstLine="567"/>
        <w:jc w:val="right"/>
        <w:rPr>
          <w:bCs/>
          <w:color w:val="000000"/>
        </w:rPr>
      </w:pPr>
      <w:r w:rsidRPr="003E5FA2">
        <w:t xml:space="preserve">к </w:t>
      </w:r>
      <w:r w:rsidRPr="003E5FA2">
        <w:rPr>
          <w:bCs/>
          <w:color w:val="000000"/>
        </w:rPr>
        <w:t xml:space="preserve">Административному регламенту предоставления </w:t>
      </w:r>
    </w:p>
    <w:p w:rsidR="00F5105A" w:rsidRPr="003E5FA2" w:rsidRDefault="00F5105A" w:rsidP="00F5105A">
      <w:pPr>
        <w:pStyle w:val="ConsPlusNormal"/>
        <w:jc w:val="right"/>
        <w:rPr>
          <w:rFonts w:ascii="Times New Roman" w:hAnsi="Times New Roman" w:cs="Times New Roman"/>
          <w:bCs/>
          <w:color w:val="000000"/>
        </w:rPr>
      </w:pPr>
      <w:r w:rsidRPr="003E5FA2">
        <w:rPr>
          <w:rFonts w:ascii="Times New Roman" w:hAnsi="Times New Roman" w:cs="Times New Roman"/>
          <w:bCs/>
          <w:color w:val="000000"/>
        </w:rPr>
        <w:t xml:space="preserve">Администрацией Колышлейского района Пензенской области </w:t>
      </w:r>
    </w:p>
    <w:p w:rsidR="00F5105A" w:rsidRPr="003E5FA2" w:rsidRDefault="00F5105A" w:rsidP="00F5105A">
      <w:pPr>
        <w:pStyle w:val="ConsPlusNormal"/>
        <w:jc w:val="right"/>
        <w:rPr>
          <w:rFonts w:ascii="Times New Roman" w:hAnsi="Times New Roman" w:cs="Times New Roman"/>
        </w:rPr>
      </w:pPr>
      <w:r w:rsidRPr="003E5FA2">
        <w:rPr>
          <w:rFonts w:ascii="Times New Roman" w:hAnsi="Times New Roman" w:cs="Times New Roman"/>
          <w:bCs/>
          <w:color w:val="000000"/>
        </w:rPr>
        <w:t>муниципальной услуги «</w:t>
      </w:r>
      <w:r w:rsidRPr="003E5FA2">
        <w:rPr>
          <w:rFonts w:ascii="Times New Roman" w:hAnsi="Times New Roman" w:cs="Times New Roman"/>
        </w:rPr>
        <w:t xml:space="preserve">Предоставление земельного участка </w:t>
      </w:r>
    </w:p>
    <w:p w:rsidR="00B07DAE" w:rsidRDefault="00F5105A" w:rsidP="00F5105A">
      <w:pPr>
        <w:ind w:firstLine="709"/>
        <w:jc w:val="right"/>
        <w:rPr>
          <w:bCs/>
          <w:color w:val="000000"/>
        </w:rPr>
      </w:pPr>
      <w:r w:rsidRPr="003E5FA2">
        <w:t>гражданину или юридическому лицу в собственность бесплатно</w:t>
      </w:r>
      <w:r w:rsidRPr="003E5FA2">
        <w:rPr>
          <w:bCs/>
          <w:color w:val="000000"/>
        </w:rPr>
        <w:t>»</w:t>
      </w:r>
    </w:p>
    <w:p w:rsidR="00F5105A" w:rsidRDefault="00F5105A" w:rsidP="00F5105A">
      <w:pPr>
        <w:ind w:firstLine="709"/>
        <w:jc w:val="right"/>
        <w:rPr>
          <w:bCs/>
          <w:color w:val="000000"/>
        </w:rPr>
      </w:pPr>
    </w:p>
    <w:p w:rsidR="00F5105A" w:rsidRPr="00F5105A" w:rsidRDefault="00F5105A" w:rsidP="00F5105A">
      <w:pPr>
        <w:pStyle w:val="ConsPlusTitle"/>
        <w:jc w:val="center"/>
        <w:rPr>
          <w:rFonts w:ascii="Times New Roman" w:hAnsi="Times New Roman" w:cs="Times New Roman"/>
        </w:rPr>
      </w:pPr>
      <w:r w:rsidRPr="00F5105A">
        <w:rPr>
          <w:rFonts w:ascii="Times New Roman" w:hAnsi="Times New Roman" w:cs="Times New Roman"/>
        </w:rPr>
        <w:t>ПЕРЕЧЕНЬ</w:t>
      </w:r>
    </w:p>
    <w:p w:rsidR="00F5105A" w:rsidRPr="00F5105A" w:rsidRDefault="00F5105A" w:rsidP="00F5105A">
      <w:pPr>
        <w:pStyle w:val="ConsPlusTitle"/>
        <w:jc w:val="center"/>
        <w:rPr>
          <w:rFonts w:ascii="Times New Roman" w:hAnsi="Times New Roman" w:cs="Times New Roman"/>
        </w:rPr>
      </w:pPr>
      <w:r w:rsidRPr="00F5105A">
        <w:rPr>
          <w:rFonts w:ascii="Times New Roman" w:hAnsi="Times New Roman" w:cs="Times New Roman"/>
        </w:rPr>
        <w:t>ДОКУМЕНТОВ, ПОДТВЕРЖДАЮЩИХ ПРАВО ЗАЯВИТЕЛЯ НА ПРИОБРЕТЕНИЕ</w:t>
      </w:r>
    </w:p>
    <w:p w:rsidR="00F5105A" w:rsidRPr="00F5105A" w:rsidRDefault="00F5105A" w:rsidP="00F5105A">
      <w:pPr>
        <w:pStyle w:val="ConsPlusTitle"/>
        <w:jc w:val="center"/>
        <w:rPr>
          <w:rFonts w:ascii="Times New Roman" w:hAnsi="Times New Roman" w:cs="Times New Roman"/>
        </w:rPr>
      </w:pPr>
      <w:r w:rsidRPr="00F5105A">
        <w:rPr>
          <w:rFonts w:ascii="Times New Roman" w:hAnsi="Times New Roman" w:cs="Times New Roman"/>
        </w:rPr>
        <w:t>ЗЕМЕЛЬНОГО УЧАСТКА БЕЗ ПРОВЕДЕНИЯ ТОРГОВ В СОБСТВЕННОСТЬ</w:t>
      </w:r>
    </w:p>
    <w:p w:rsidR="00F5105A" w:rsidRPr="00F5105A" w:rsidRDefault="00F5105A" w:rsidP="00F5105A">
      <w:pPr>
        <w:pStyle w:val="ConsPlusTitle"/>
        <w:jc w:val="center"/>
        <w:rPr>
          <w:rFonts w:ascii="Times New Roman" w:hAnsi="Times New Roman" w:cs="Times New Roman"/>
        </w:rPr>
      </w:pPr>
      <w:r w:rsidRPr="00F5105A">
        <w:rPr>
          <w:rFonts w:ascii="Times New Roman" w:hAnsi="Times New Roman" w:cs="Times New Roman"/>
        </w:rPr>
        <w:t>БЕСПЛАТНО В СООТВЕТСТВИИ СО СТ. 3.7 ФЕДЕРАЛЬНОГО ЗАКОНА</w:t>
      </w:r>
    </w:p>
    <w:p w:rsidR="00F5105A" w:rsidRPr="00F5105A" w:rsidRDefault="00F5105A" w:rsidP="00F5105A">
      <w:pPr>
        <w:pStyle w:val="ConsPlusTitle"/>
        <w:jc w:val="center"/>
        <w:rPr>
          <w:rFonts w:ascii="Times New Roman" w:hAnsi="Times New Roman" w:cs="Times New Roman"/>
        </w:rPr>
      </w:pPr>
      <w:r w:rsidRPr="00F5105A">
        <w:rPr>
          <w:rFonts w:ascii="Times New Roman" w:hAnsi="Times New Roman" w:cs="Times New Roman"/>
        </w:rPr>
        <w:t xml:space="preserve">ОТ 25.10.2001 N 137-ФЗ </w:t>
      </w:r>
      <w:r>
        <w:rPr>
          <w:rFonts w:ascii="Times New Roman" w:hAnsi="Times New Roman" w:cs="Times New Roman"/>
        </w:rPr>
        <w:t>«</w:t>
      </w:r>
      <w:r w:rsidRPr="00F5105A">
        <w:rPr>
          <w:rFonts w:ascii="Times New Roman" w:hAnsi="Times New Roman" w:cs="Times New Roman"/>
        </w:rPr>
        <w:t>О ВВЕДЕНИИ В ДЕЙСТВИЕ ЗЕМЕЛЬНОГО</w:t>
      </w:r>
    </w:p>
    <w:p w:rsidR="00F5105A" w:rsidRDefault="00F5105A" w:rsidP="00F5105A">
      <w:pPr>
        <w:pStyle w:val="ConsPlusTitle"/>
        <w:jc w:val="center"/>
        <w:rPr>
          <w:rFonts w:ascii="Times New Roman" w:hAnsi="Times New Roman" w:cs="Times New Roman"/>
        </w:rPr>
      </w:pPr>
      <w:r w:rsidRPr="00F5105A">
        <w:rPr>
          <w:rFonts w:ascii="Times New Roman" w:hAnsi="Times New Roman" w:cs="Times New Roman"/>
        </w:rPr>
        <w:t>КОДЕКСА РОССИЙСКОЙ ФЕДЕРАЦИИ</w:t>
      </w:r>
      <w:r>
        <w:rPr>
          <w:rFonts w:ascii="Times New Roman" w:hAnsi="Times New Roman" w:cs="Times New Roman"/>
        </w:rPr>
        <w:t>»</w:t>
      </w:r>
    </w:p>
    <w:p w:rsidR="00F5105A" w:rsidRPr="00F5105A" w:rsidRDefault="00F5105A" w:rsidP="00F5105A">
      <w:pPr>
        <w:pStyle w:val="ConsPlusTitle"/>
        <w:jc w:val="center"/>
        <w:rPr>
          <w:rFonts w:ascii="Times New Roman" w:hAnsi="Times New Roman" w:cs="Times New Roman"/>
        </w:rPr>
      </w:pPr>
    </w:p>
    <w:p w:rsidR="003F43F5" w:rsidRDefault="003F43F5" w:rsidP="00F5105A">
      <w:pPr>
        <w:ind w:firstLine="709"/>
        <w:jc w:val="center"/>
        <w:rPr>
          <w:b/>
          <w:sz w:val="24"/>
          <w:szCs w:val="24"/>
        </w:rPr>
        <w:sectPr w:rsidR="003F43F5" w:rsidSect="00626034">
          <w:pgSz w:w="11906" w:h="16838"/>
          <w:pgMar w:top="1135" w:right="851" w:bottom="1418"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6"/>
        <w:gridCol w:w="2721"/>
        <w:gridCol w:w="2835"/>
        <w:gridCol w:w="2665"/>
        <w:gridCol w:w="5320"/>
      </w:tblGrid>
      <w:tr w:rsidR="003F43F5" w:rsidTr="0082684A">
        <w:tc>
          <w:tcPr>
            <w:tcW w:w="696" w:type="dxa"/>
          </w:tcPr>
          <w:p w:rsidR="003F43F5" w:rsidRPr="003F43F5" w:rsidRDefault="003F43F5" w:rsidP="00D23D82">
            <w:pPr>
              <w:pStyle w:val="ConsPlusNormal"/>
              <w:jc w:val="center"/>
              <w:rPr>
                <w:rFonts w:ascii="Times New Roman" w:hAnsi="Times New Roman" w:cs="Times New Roman"/>
              </w:rPr>
            </w:pPr>
            <w:r w:rsidRPr="003F43F5">
              <w:rPr>
                <w:rFonts w:ascii="Times New Roman" w:hAnsi="Times New Roman" w:cs="Times New Roman"/>
              </w:rPr>
              <w:lastRenderedPageBreak/>
              <w:t>N п/п</w:t>
            </w:r>
          </w:p>
        </w:tc>
        <w:tc>
          <w:tcPr>
            <w:tcW w:w="2721" w:type="dxa"/>
          </w:tcPr>
          <w:p w:rsidR="003F43F5" w:rsidRPr="003F43F5" w:rsidRDefault="003F43F5" w:rsidP="003F43F5">
            <w:pPr>
              <w:pStyle w:val="ConsPlusNormal"/>
              <w:ind w:firstLine="0"/>
              <w:rPr>
                <w:rFonts w:ascii="Times New Roman" w:hAnsi="Times New Roman" w:cs="Times New Roman"/>
              </w:rPr>
            </w:pPr>
            <w:r w:rsidRPr="003F43F5">
              <w:rPr>
                <w:rFonts w:ascii="Times New Roman" w:hAnsi="Times New Roman" w:cs="Times New Roman"/>
              </w:rPr>
              <w:t>Основание предоставления земельного участка без проведения торгов</w:t>
            </w:r>
          </w:p>
        </w:tc>
        <w:tc>
          <w:tcPr>
            <w:tcW w:w="2835" w:type="dxa"/>
          </w:tcPr>
          <w:p w:rsidR="003F43F5" w:rsidRPr="003F43F5" w:rsidRDefault="003F43F5" w:rsidP="003F43F5">
            <w:pPr>
              <w:pStyle w:val="ConsPlusNormal"/>
              <w:ind w:firstLine="0"/>
              <w:rPr>
                <w:rFonts w:ascii="Times New Roman" w:hAnsi="Times New Roman" w:cs="Times New Roman"/>
              </w:rPr>
            </w:pPr>
            <w:r w:rsidRPr="003F43F5">
              <w:rPr>
                <w:rFonts w:ascii="Times New Roman" w:hAnsi="Times New Roman" w:cs="Times New Roman"/>
              </w:rPr>
              <w:t>Заявитель</w:t>
            </w:r>
          </w:p>
        </w:tc>
        <w:tc>
          <w:tcPr>
            <w:tcW w:w="2665" w:type="dxa"/>
          </w:tcPr>
          <w:p w:rsidR="003F43F5" w:rsidRPr="003F43F5" w:rsidRDefault="003F43F5" w:rsidP="003F43F5">
            <w:pPr>
              <w:pStyle w:val="ConsPlusNormal"/>
              <w:ind w:firstLine="0"/>
              <w:rPr>
                <w:rFonts w:ascii="Times New Roman" w:hAnsi="Times New Roman" w:cs="Times New Roman"/>
              </w:rPr>
            </w:pPr>
            <w:r w:rsidRPr="003F43F5">
              <w:rPr>
                <w:rFonts w:ascii="Times New Roman" w:hAnsi="Times New Roman" w:cs="Times New Roman"/>
              </w:rPr>
              <w:t>Земельный участок</w:t>
            </w:r>
          </w:p>
        </w:tc>
        <w:tc>
          <w:tcPr>
            <w:tcW w:w="5320" w:type="dxa"/>
          </w:tcPr>
          <w:p w:rsidR="003F43F5" w:rsidRPr="003F43F5" w:rsidRDefault="003F43F5" w:rsidP="003F43F5">
            <w:pPr>
              <w:pStyle w:val="ConsPlusNormal"/>
              <w:ind w:firstLine="0"/>
              <w:jc w:val="both"/>
              <w:rPr>
                <w:rFonts w:ascii="Times New Roman" w:hAnsi="Times New Roman" w:cs="Times New Roman"/>
              </w:rPr>
            </w:pPr>
            <w:r w:rsidRPr="003F43F5">
              <w:rPr>
                <w:rFonts w:ascii="Times New Roman" w:hAnsi="Times New Roman" w:cs="Times New Roman"/>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rsidR="003F43F5" w:rsidTr="0082684A">
        <w:tc>
          <w:tcPr>
            <w:tcW w:w="696" w:type="dxa"/>
          </w:tcPr>
          <w:p w:rsidR="003F43F5" w:rsidRPr="003F43F5" w:rsidRDefault="003F43F5" w:rsidP="00D23D82">
            <w:pPr>
              <w:pStyle w:val="ConsPlusNormal"/>
              <w:rPr>
                <w:rFonts w:ascii="Times New Roman" w:hAnsi="Times New Roman" w:cs="Times New Roman"/>
              </w:rPr>
            </w:pPr>
            <w:bookmarkStart w:id="21" w:name="P539"/>
            <w:bookmarkEnd w:id="21"/>
            <w:r w:rsidRPr="003F43F5">
              <w:rPr>
                <w:rFonts w:ascii="Times New Roman" w:hAnsi="Times New Roman" w:cs="Times New Roman"/>
              </w:rPr>
              <w:t>1</w:t>
            </w:r>
          </w:p>
        </w:tc>
        <w:tc>
          <w:tcPr>
            <w:tcW w:w="2721" w:type="dxa"/>
          </w:tcPr>
          <w:p w:rsidR="003F43F5" w:rsidRPr="0082684A" w:rsidRDefault="00AB27AC" w:rsidP="003F43F5">
            <w:pPr>
              <w:pStyle w:val="ConsPlusNormal"/>
              <w:ind w:firstLine="0"/>
              <w:jc w:val="both"/>
              <w:rPr>
                <w:rFonts w:ascii="Times New Roman" w:hAnsi="Times New Roman" w:cs="Times New Roman"/>
              </w:rPr>
            </w:pPr>
            <w:hyperlink r:id="rId35" w:tooltip="&quot;Земельный кодекс Российской Федерации&quot; от 25.10.2001 N 136-ФЗ (ред. от 02.05.2026) {КонсультантПлюс}">
              <w:r w:rsidR="003F43F5" w:rsidRPr="0082684A">
                <w:rPr>
                  <w:rFonts w:ascii="Times New Roman" w:hAnsi="Times New Roman" w:cs="Times New Roman"/>
                </w:rPr>
                <w:t>Пункт 7 статьи 39.5</w:t>
              </w:r>
            </w:hyperlink>
            <w:r w:rsidR="003F43F5" w:rsidRPr="0082684A">
              <w:rPr>
                <w:rFonts w:ascii="Times New Roman" w:hAnsi="Times New Roman" w:cs="Times New Roman"/>
              </w:rPr>
              <w:t xml:space="preserve"> Земельного кодекса, </w:t>
            </w:r>
            <w:hyperlink r:id="rId36"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3F43F5" w:rsidRPr="0082684A">
                <w:rPr>
                  <w:rFonts w:ascii="Times New Roman" w:hAnsi="Times New Roman" w:cs="Times New Roman"/>
                </w:rPr>
                <w:t>статья 3.7</w:t>
              </w:r>
            </w:hyperlink>
            <w:r w:rsidR="003F43F5" w:rsidRPr="0082684A">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283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37" w:tooltip="&quot;Градостроительный кодекс Российской Федерации&quot; от 29.12.2004 N 190-ФЗ (ред. от 23.03.2026) {КонсультантПлюс}">
              <w:r w:rsidRPr="0082684A">
                <w:rPr>
                  <w:rFonts w:ascii="Times New Roman" w:hAnsi="Times New Roman" w:cs="Times New Roman"/>
                </w:rPr>
                <w:t>кодекса</w:t>
              </w:r>
            </w:hyperlink>
            <w:r w:rsidRPr="0082684A">
              <w:rPr>
                <w:rFonts w:ascii="Times New Roman" w:hAnsi="Times New Roman" w:cs="Times New Roman"/>
              </w:rPr>
              <w:t xml:space="preserve"> Российской Федерации от 29.12.2004 N 190-ФЗ</w:t>
            </w:r>
          </w:p>
        </w:tc>
        <w:tc>
          <w:tcPr>
            <w:tcW w:w="266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tc>
        <w:tc>
          <w:tcPr>
            <w:tcW w:w="5320"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3F43F5" w:rsidRPr="0082684A" w:rsidRDefault="003F43F5" w:rsidP="003F43F5">
            <w:pPr>
              <w:pStyle w:val="ConsPlusNormal"/>
              <w:ind w:firstLine="0"/>
              <w:rPr>
                <w:rFonts w:ascii="Times New Roman" w:hAnsi="Times New Roman" w:cs="Times New Roman"/>
              </w:rPr>
            </w:pPr>
            <w:r w:rsidRPr="0082684A">
              <w:rPr>
                <w:rFonts w:ascii="Times New Roman" w:hAnsi="Times New Roman" w:cs="Times New Roman"/>
              </w:rPr>
              <w:t>- технический план гаража;</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 заключенные до дня введения в действие Градостроительного </w:t>
            </w:r>
            <w:hyperlink r:id="rId38" w:tooltip="&quot;Градостроительный кодекс Российской Федерации&quot; от 29.12.2004 N 190-ФЗ (ред. от 23.03.2026) {КонсультантПлюс}">
              <w:r w:rsidRPr="0082684A">
                <w:rPr>
                  <w:rFonts w:ascii="Times New Roman" w:hAnsi="Times New Roman" w:cs="Times New Roman"/>
                </w:rPr>
                <w:t>кодекса</w:t>
              </w:r>
            </w:hyperlink>
            <w:r w:rsidRPr="0082684A">
              <w:rPr>
                <w:rFonts w:ascii="Times New Roman" w:hAnsi="Times New Roman" w:cs="Times New Roman"/>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использованием гаража, и (или) документы, подтверждающие исполнение со стороны гражданина обязательств по оплате коммунальных услуг;</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документ, подтверждающий проведение государственного технического учета и (или) технической инвентаризации гаража до 01.01.2013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39" w:tooltip="&quot;Градостроительный кодекс Российской Федерации&quot; от 29.12.2004 N 190-ФЗ (ред. от 23.03.2026) {КонсультантПлюс}">
              <w:r w:rsidRPr="0082684A">
                <w:rPr>
                  <w:rFonts w:ascii="Times New Roman" w:hAnsi="Times New Roman" w:cs="Times New Roman"/>
                </w:rPr>
                <w:t>кодекса</w:t>
              </w:r>
            </w:hyperlink>
            <w:r w:rsidRPr="0082684A">
              <w:rPr>
                <w:rFonts w:ascii="Times New Roman" w:hAnsi="Times New Roman" w:cs="Times New Roman"/>
              </w:rPr>
              <w:t xml:space="preserve"> Российской Федерации.</w:t>
            </w:r>
          </w:p>
        </w:tc>
      </w:tr>
      <w:tr w:rsidR="003F43F5" w:rsidTr="0082684A">
        <w:tc>
          <w:tcPr>
            <w:tcW w:w="696" w:type="dxa"/>
          </w:tcPr>
          <w:p w:rsidR="003F43F5" w:rsidRPr="003F43F5" w:rsidRDefault="003F43F5" w:rsidP="00D23D82">
            <w:pPr>
              <w:pStyle w:val="ConsPlusNormal"/>
              <w:rPr>
                <w:rFonts w:ascii="Times New Roman" w:hAnsi="Times New Roman" w:cs="Times New Roman"/>
              </w:rPr>
            </w:pPr>
            <w:bookmarkStart w:id="22" w:name="P549"/>
            <w:bookmarkEnd w:id="22"/>
            <w:r w:rsidRPr="003F43F5">
              <w:rPr>
                <w:rFonts w:ascii="Times New Roman" w:hAnsi="Times New Roman" w:cs="Times New Roman"/>
              </w:rPr>
              <w:lastRenderedPageBreak/>
              <w:t>2</w:t>
            </w:r>
          </w:p>
        </w:tc>
        <w:tc>
          <w:tcPr>
            <w:tcW w:w="2721" w:type="dxa"/>
          </w:tcPr>
          <w:p w:rsidR="003F43F5" w:rsidRPr="0082684A" w:rsidRDefault="00AB27AC" w:rsidP="003F43F5">
            <w:pPr>
              <w:pStyle w:val="ConsPlusNormal"/>
              <w:ind w:firstLine="0"/>
              <w:jc w:val="both"/>
              <w:rPr>
                <w:rFonts w:ascii="Times New Roman" w:hAnsi="Times New Roman" w:cs="Times New Roman"/>
              </w:rPr>
            </w:pPr>
            <w:hyperlink r:id="rId40" w:tooltip="&quot;Земельный кодекс Российской Федерации&quot; от 25.10.2001 N 136-ФЗ (ред. от 02.05.2026) {КонсультантПлюс}">
              <w:r w:rsidR="003F43F5" w:rsidRPr="0082684A">
                <w:rPr>
                  <w:rFonts w:ascii="Times New Roman" w:hAnsi="Times New Roman" w:cs="Times New Roman"/>
                </w:rPr>
                <w:t>Пункт 7 статьи 39.5</w:t>
              </w:r>
            </w:hyperlink>
            <w:r w:rsidR="003F43F5" w:rsidRPr="0082684A">
              <w:rPr>
                <w:rFonts w:ascii="Times New Roman" w:hAnsi="Times New Roman" w:cs="Times New Roman"/>
              </w:rPr>
              <w:t xml:space="preserve"> Земельного кодекса, </w:t>
            </w:r>
            <w:hyperlink r:id="rId41"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3F43F5" w:rsidRPr="0082684A">
                <w:rPr>
                  <w:rFonts w:ascii="Times New Roman" w:hAnsi="Times New Roman" w:cs="Times New Roman"/>
                </w:rPr>
                <w:t>статья 3.7</w:t>
              </w:r>
            </w:hyperlink>
            <w:r w:rsidR="003F43F5" w:rsidRPr="0082684A">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283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42" w:tooltip="&quot;Градостроительный кодекс Российской Федерации&quot; от 29.12.2004 N 190-ФЗ (ред. от 23.03.2026) {КонсультантПлюс}">
              <w:r w:rsidRPr="0082684A">
                <w:rPr>
                  <w:rFonts w:ascii="Times New Roman" w:hAnsi="Times New Roman" w:cs="Times New Roman"/>
                </w:rPr>
                <w:t>кодекса</w:t>
              </w:r>
            </w:hyperlink>
            <w:r w:rsidRPr="0082684A">
              <w:rPr>
                <w:rFonts w:ascii="Times New Roman" w:hAnsi="Times New Roman" w:cs="Times New Roman"/>
              </w:rPr>
              <w:t xml:space="preserve"> Российской Федерации от 29.12.2004 N 190-ФЗ</w:t>
            </w:r>
          </w:p>
        </w:tc>
        <w:tc>
          <w:tcPr>
            <w:tcW w:w="2665" w:type="dxa"/>
          </w:tcPr>
          <w:p w:rsidR="003F43F5" w:rsidRPr="003F43F5" w:rsidRDefault="003F43F5" w:rsidP="003F43F5">
            <w:pPr>
              <w:pStyle w:val="ConsPlusNormal"/>
              <w:ind w:firstLine="0"/>
              <w:jc w:val="both"/>
              <w:rPr>
                <w:rFonts w:ascii="Times New Roman" w:hAnsi="Times New Roman" w:cs="Times New Roman"/>
              </w:rPr>
            </w:pPr>
            <w:r w:rsidRPr="003F43F5">
              <w:rPr>
                <w:rFonts w:ascii="Times New Roman" w:hAnsi="Times New Roman" w:cs="Times New Roman"/>
              </w:rPr>
              <w:t>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320" w:type="dxa"/>
          </w:tcPr>
          <w:p w:rsidR="003F43F5" w:rsidRPr="003F43F5" w:rsidRDefault="003F43F5" w:rsidP="003F43F5">
            <w:pPr>
              <w:pStyle w:val="ConsPlusNormal"/>
              <w:ind w:firstLine="0"/>
              <w:jc w:val="both"/>
              <w:rPr>
                <w:rFonts w:ascii="Times New Roman" w:hAnsi="Times New Roman" w:cs="Times New Roman"/>
              </w:rPr>
            </w:pPr>
            <w:r w:rsidRPr="003F43F5">
              <w:rPr>
                <w:rFonts w:ascii="Times New Roman" w:hAnsi="Times New Roman" w:cs="Times New Roman"/>
              </w:rPr>
              <w:t xml:space="preserve">- документ, подтверждающий предоставление или иное выделение земельного участка, из которого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w:t>
            </w:r>
            <w:hyperlink w:anchor="P600" w:tooltip="&lt;*&gt; Заявитель вправе не представлять документы, если ранее они представлялись иными членами гаражного кооператива.">
              <w:r w:rsidRPr="003F43F5">
                <w:rPr>
                  <w:rFonts w:ascii="Times New Roman" w:hAnsi="Times New Roman" w:cs="Times New Roman"/>
                  <w:color w:val="0000FF"/>
                </w:rPr>
                <w:t>&lt;*&gt;</w:t>
              </w:r>
            </w:hyperlink>
          </w:p>
          <w:p w:rsidR="003F43F5" w:rsidRPr="003F43F5" w:rsidRDefault="003F43F5" w:rsidP="003F43F5">
            <w:pPr>
              <w:pStyle w:val="ConsPlusNormal"/>
              <w:ind w:firstLine="0"/>
              <w:jc w:val="both"/>
              <w:rPr>
                <w:rFonts w:ascii="Times New Roman" w:hAnsi="Times New Roman" w:cs="Times New Roman"/>
              </w:rPr>
            </w:pPr>
            <w:r w:rsidRPr="003F43F5">
              <w:rPr>
                <w:rFonts w:ascii="Times New Roman" w:hAnsi="Times New Roman" w:cs="Times New Roman"/>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 </w:t>
            </w:r>
            <w:hyperlink w:anchor="P600" w:tooltip="&lt;*&gt; Заявитель вправе не представлять документы, если ранее они представлялись иными членами гаражного кооператива.">
              <w:r w:rsidRPr="003F43F5">
                <w:rPr>
                  <w:rFonts w:ascii="Times New Roman" w:hAnsi="Times New Roman" w:cs="Times New Roman"/>
                  <w:color w:val="0000FF"/>
                </w:rPr>
                <w:t>&lt;*&gt;</w:t>
              </w:r>
            </w:hyperlink>
          </w:p>
          <w:p w:rsidR="003F43F5" w:rsidRPr="003F43F5" w:rsidRDefault="003F43F5" w:rsidP="003F43F5">
            <w:pPr>
              <w:pStyle w:val="ConsPlusNormal"/>
              <w:ind w:firstLine="0"/>
              <w:jc w:val="both"/>
              <w:rPr>
                <w:rFonts w:ascii="Times New Roman" w:hAnsi="Times New Roman" w:cs="Times New Roman"/>
              </w:rPr>
            </w:pPr>
            <w:r w:rsidRPr="003F43F5">
              <w:rPr>
                <w:rFonts w:ascii="Times New Roman" w:hAnsi="Times New Roman" w:cs="Times New Roman"/>
              </w:rPr>
              <w:t xml:space="preserve">- выписка из единого государственного реестра юридических лиц о гаражном кооперативе, членом которого является заявитель; </w:t>
            </w:r>
            <w:hyperlink w:anchor="P601" w:tooltip="&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w:r w:rsidRPr="003F43F5">
                <w:rPr>
                  <w:rFonts w:ascii="Times New Roman" w:hAnsi="Times New Roman" w:cs="Times New Roman"/>
                  <w:color w:val="0000FF"/>
                </w:rPr>
                <w:t>&lt;**&gt;</w:t>
              </w:r>
            </w:hyperlink>
          </w:p>
          <w:p w:rsidR="003F43F5" w:rsidRPr="003F43F5" w:rsidRDefault="003F43F5" w:rsidP="003F43F5">
            <w:pPr>
              <w:pStyle w:val="ConsPlusNormal"/>
              <w:ind w:firstLine="0"/>
              <w:rPr>
                <w:rFonts w:ascii="Times New Roman" w:hAnsi="Times New Roman" w:cs="Times New Roman"/>
              </w:rPr>
            </w:pPr>
            <w:r w:rsidRPr="003F43F5">
              <w:rPr>
                <w:rFonts w:ascii="Times New Roman" w:hAnsi="Times New Roman" w:cs="Times New Roman"/>
              </w:rPr>
              <w:t>- технический план гаража.</w:t>
            </w:r>
          </w:p>
          <w:p w:rsidR="003F43F5" w:rsidRPr="003F43F5" w:rsidRDefault="003F43F5" w:rsidP="003F43F5">
            <w:pPr>
              <w:pStyle w:val="ConsPlusNormal"/>
              <w:ind w:firstLine="0"/>
              <w:jc w:val="both"/>
              <w:rPr>
                <w:rFonts w:ascii="Times New Roman" w:hAnsi="Times New Roman" w:cs="Times New Roman"/>
              </w:rPr>
            </w:pPr>
            <w:r w:rsidRPr="003F43F5">
              <w:rPr>
                <w:rFonts w:ascii="Times New Roman" w:hAnsi="Times New Roman" w:cs="Times New Roman"/>
              </w:rPr>
              <w:t>В случае отсутствия у гражданина одного из документов, указанных в абзаце первом или втором настоящего пункта, вместо данного документа к заявлению могут быть приложены:</w:t>
            </w:r>
          </w:p>
          <w:p w:rsidR="003F43F5" w:rsidRPr="003F43F5" w:rsidRDefault="003F43F5" w:rsidP="003F43F5">
            <w:pPr>
              <w:pStyle w:val="ConsPlusNormal"/>
              <w:ind w:firstLine="0"/>
              <w:jc w:val="both"/>
              <w:rPr>
                <w:rFonts w:ascii="Times New Roman" w:hAnsi="Times New Roman" w:cs="Times New Roman"/>
              </w:rPr>
            </w:pPr>
            <w:r w:rsidRPr="003F43F5">
              <w:rPr>
                <w:rFonts w:ascii="Times New Roman" w:hAnsi="Times New Roman" w:cs="Times New Roman"/>
              </w:rPr>
              <w:t xml:space="preserve">- заключенные до дня введения в действие Градостроительного </w:t>
            </w:r>
            <w:hyperlink r:id="rId43" w:tooltip="&quot;Градостроительный кодекс Российской Федерации&quot; от 29.12.2004 N 190-ФЗ (ред. от 23.03.2026) {КонсультантПлюс}">
              <w:r w:rsidRPr="0082684A">
                <w:rPr>
                  <w:rFonts w:ascii="Times New Roman" w:hAnsi="Times New Roman" w:cs="Times New Roman"/>
                </w:rPr>
                <w:t>кодекса</w:t>
              </w:r>
            </w:hyperlink>
            <w:r w:rsidRPr="003F43F5">
              <w:rPr>
                <w:rFonts w:ascii="Times New Roman" w:hAnsi="Times New Roman" w:cs="Times New Roman"/>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3F43F5" w:rsidRPr="003F43F5" w:rsidRDefault="003F43F5" w:rsidP="003F43F5">
            <w:pPr>
              <w:pStyle w:val="ConsPlusNormal"/>
              <w:ind w:firstLine="0"/>
              <w:jc w:val="both"/>
              <w:rPr>
                <w:rFonts w:ascii="Times New Roman" w:hAnsi="Times New Roman" w:cs="Times New Roman"/>
              </w:rPr>
            </w:pPr>
            <w:r w:rsidRPr="003F43F5">
              <w:rPr>
                <w:rFonts w:ascii="Times New Roman" w:hAnsi="Times New Roman" w:cs="Times New Roman"/>
              </w:rPr>
              <w:t xml:space="preserve">- документ, подтверждающий проведение государственного технического учета и (или) технической инвентаризации гаража до 01.01.2013 года в соответствии с требованиями законодательства, действовавшими на момент таких учета и (или) инвентаризации, в котором имеются указания на </w:t>
            </w:r>
            <w:r w:rsidRPr="003F43F5">
              <w:rPr>
                <w:rFonts w:ascii="Times New Roman" w:hAnsi="Times New Roman" w:cs="Times New Roman"/>
              </w:rPr>
              <w:lastRenderedPageBreak/>
              <w:t xml:space="preserve">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44" w:tooltip="&quot;Градостроительный кодекс Российской Федерации&quot; от 29.12.2004 N 190-ФЗ (ред. от 23.03.2026) {КонсультантПлюс}">
              <w:r w:rsidRPr="0082684A">
                <w:rPr>
                  <w:rFonts w:ascii="Times New Roman" w:hAnsi="Times New Roman" w:cs="Times New Roman"/>
                </w:rPr>
                <w:t>кодекса</w:t>
              </w:r>
            </w:hyperlink>
            <w:r w:rsidRPr="003F43F5">
              <w:rPr>
                <w:rFonts w:ascii="Times New Roman" w:hAnsi="Times New Roman" w:cs="Times New Roman"/>
              </w:rPr>
              <w:t xml:space="preserve"> Российской Федерации.</w:t>
            </w:r>
          </w:p>
        </w:tc>
      </w:tr>
      <w:tr w:rsidR="003F43F5" w:rsidTr="0082684A">
        <w:tc>
          <w:tcPr>
            <w:tcW w:w="696" w:type="dxa"/>
          </w:tcPr>
          <w:p w:rsidR="003F43F5" w:rsidRPr="003F43F5" w:rsidRDefault="003F43F5" w:rsidP="00D23D82">
            <w:pPr>
              <w:pStyle w:val="ConsPlusNormal"/>
              <w:rPr>
                <w:rFonts w:ascii="Times New Roman" w:hAnsi="Times New Roman" w:cs="Times New Roman"/>
              </w:rPr>
            </w:pPr>
            <w:r w:rsidRPr="003F43F5">
              <w:rPr>
                <w:rFonts w:ascii="Times New Roman" w:hAnsi="Times New Roman" w:cs="Times New Roman"/>
              </w:rPr>
              <w:lastRenderedPageBreak/>
              <w:t>3</w:t>
            </w:r>
          </w:p>
        </w:tc>
        <w:tc>
          <w:tcPr>
            <w:tcW w:w="2721" w:type="dxa"/>
          </w:tcPr>
          <w:p w:rsidR="003F43F5" w:rsidRPr="0082684A" w:rsidRDefault="00AB27AC" w:rsidP="003F43F5">
            <w:pPr>
              <w:pStyle w:val="ConsPlusNormal"/>
              <w:ind w:firstLine="0"/>
              <w:jc w:val="both"/>
              <w:rPr>
                <w:rFonts w:ascii="Times New Roman" w:hAnsi="Times New Roman" w:cs="Times New Roman"/>
              </w:rPr>
            </w:pPr>
            <w:hyperlink r:id="rId45" w:tooltip="&quot;Земельный кодекс Российской Федерации&quot; от 25.10.2001 N 136-ФЗ (ред. от 02.05.2026) {КонсультантПлюс}">
              <w:r w:rsidR="003F43F5" w:rsidRPr="0082684A">
                <w:rPr>
                  <w:rFonts w:ascii="Times New Roman" w:hAnsi="Times New Roman" w:cs="Times New Roman"/>
                </w:rPr>
                <w:t>Пункт 7 статьи 39.5</w:t>
              </w:r>
            </w:hyperlink>
            <w:r w:rsidR="003F43F5" w:rsidRPr="0082684A">
              <w:rPr>
                <w:rFonts w:ascii="Times New Roman" w:hAnsi="Times New Roman" w:cs="Times New Roman"/>
              </w:rPr>
              <w:t xml:space="preserve"> Земельного кодекса, </w:t>
            </w:r>
            <w:hyperlink r:id="rId46"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3F43F5" w:rsidRPr="0082684A">
                <w:rPr>
                  <w:rFonts w:ascii="Times New Roman" w:hAnsi="Times New Roman" w:cs="Times New Roman"/>
                </w:rPr>
                <w:t>статья 3.7</w:t>
              </w:r>
            </w:hyperlink>
            <w:r w:rsidR="003F43F5" w:rsidRPr="0082684A">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283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Наследник гражданина, указанного в </w:t>
            </w:r>
            <w:hyperlink w:anchor="P539" w:tooltip="1">
              <w:r w:rsidRPr="0082684A">
                <w:rPr>
                  <w:rFonts w:ascii="Times New Roman" w:hAnsi="Times New Roman" w:cs="Times New Roman"/>
                </w:rPr>
                <w:t>п. 1</w:t>
              </w:r>
            </w:hyperlink>
            <w:r w:rsidRPr="0082684A">
              <w:rPr>
                <w:rFonts w:ascii="Times New Roman" w:hAnsi="Times New Roman" w:cs="Times New Roman"/>
              </w:rPr>
              <w:t xml:space="preserve"> настоящего перечня</w:t>
            </w:r>
          </w:p>
        </w:tc>
        <w:tc>
          <w:tcPr>
            <w:tcW w:w="266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tc>
        <w:tc>
          <w:tcPr>
            <w:tcW w:w="5320"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 документы наследодателя, указанные в </w:t>
            </w:r>
            <w:hyperlink w:anchor="P539" w:tooltip="1">
              <w:r w:rsidRPr="0082684A">
                <w:rPr>
                  <w:rFonts w:ascii="Times New Roman" w:hAnsi="Times New Roman" w:cs="Times New Roman"/>
                </w:rPr>
                <w:t>п. 1</w:t>
              </w:r>
            </w:hyperlink>
            <w:r w:rsidRPr="0082684A">
              <w:rPr>
                <w:rFonts w:ascii="Times New Roman" w:hAnsi="Times New Roman" w:cs="Times New Roman"/>
              </w:rPr>
              <w:t xml:space="preserve"> настоящего перечня;</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свидетельство о праве на наследство, подтверждающее, что таким наследником было унаследовано имущество гражданина.</w:t>
            </w:r>
          </w:p>
        </w:tc>
      </w:tr>
      <w:tr w:rsidR="003F43F5" w:rsidTr="0082684A">
        <w:tc>
          <w:tcPr>
            <w:tcW w:w="696" w:type="dxa"/>
          </w:tcPr>
          <w:p w:rsidR="003F43F5" w:rsidRPr="003F43F5" w:rsidRDefault="003F43F5" w:rsidP="00D23D82">
            <w:pPr>
              <w:pStyle w:val="ConsPlusNormal"/>
              <w:rPr>
                <w:rFonts w:ascii="Times New Roman" w:hAnsi="Times New Roman" w:cs="Times New Roman"/>
              </w:rPr>
            </w:pPr>
            <w:r w:rsidRPr="003F43F5">
              <w:rPr>
                <w:rFonts w:ascii="Times New Roman" w:hAnsi="Times New Roman" w:cs="Times New Roman"/>
              </w:rPr>
              <w:t>4</w:t>
            </w:r>
          </w:p>
        </w:tc>
        <w:tc>
          <w:tcPr>
            <w:tcW w:w="2721" w:type="dxa"/>
          </w:tcPr>
          <w:p w:rsidR="003F43F5" w:rsidRPr="0082684A" w:rsidRDefault="00AB27AC" w:rsidP="003F43F5">
            <w:pPr>
              <w:pStyle w:val="ConsPlusNormal"/>
              <w:ind w:firstLine="0"/>
              <w:jc w:val="both"/>
              <w:rPr>
                <w:rFonts w:ascii="Times New Roman" w:hAnsi="Times New Roman" w:cs="Times New Roman"/>
              </w:rPr>
            </w:pPr>
            <w:hyperlink r:id="rId47" w:tooltip="&quot;Земельный кодекс Российской Федерации&quot; от 25.10.2001 N 136-ФЗ (ред. от 02.05.2026) {КонсультантПлюс}">
              <w:r w:rsidR="003F43F5" w:rsidRPr="0082684A">
                <w:rPr>
                  <w:rFonts w:ascii="Times New Roman" w:hAnsi="Times New Roman" w:cs="Times New Roman"/>
                </w:rPr>
                <w:t>Пункт 7 статьи 39.5</w:t>
              </w:r>
            </w:hyperlink>
            <w:r w:rsidR="003F43F5" w:rsidRPr="0082684A">
              <w:rPr>
                <w:rFonts w:ascii="Times New Roman" w:hAnsi="Times New Roman" w:cs="Times New Roman"/>
              </w:rPr>
              <w:t xml:space="preserve"> Земельного кодекса, </w:t>
            </w:r>
            <w:hyperlink r:id="rId48"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3F43F5" w:rsidRPr="0082684A">
                <w:rPr>
                  <w:rFonts w:ascii="Times New Roman" w:hAnsi="Times New Roman" w:cs="Times New Roman"/>
                </w:rPr>
                <w:t>статья 3.7</w:t>
              </w:r>
            </w:hyperlink>
            <w:r w:rsidR="003F43F5" w:rsidRPr="0082684A">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283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Наследник гражданина, указанного в </w:t>
            </w:r>
            <w:hyperlink w:anchor="P549" w:tooltip="2">
              <w:r w:rsidRPr="0082684A">
                <w:rPr>
                  <w:rFonts w:ascii="Times New Roman" w:hAnsi="Times New Roman" w:cs="Times New Roman"/>
                </w:rPr>
                <w:t>п. 2</w:t>
              </w:r>
            </w:hyperlink>
            <w:r w:rsidRPr="0082684A">
              <w:rPr>
                <w:rFonts w:ascii="Times New Roman" w:hAnsi="Times New Roman" w:cs="Times New Roman"/>
              </w:rPr>
              <w:t xml:space="preserve"> настоящего перечня</w:t>
            </w:r>
          </w:p>
        </w:tc>
        <w:tc>
          <w:tcPr>
            <w:tcW w:w="266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w:t>
            </w:r>
            <w:r w:rsidRPr="0082684A">
              <w:rPr>
                <w:rFonts w:ascii="Times New Roman" w:hAnsi="Times New Roman" w:cs="Times New Roman"/>
              </w:rPr>
              <w:lastRenderedPageBreak/>
              <w:t>членов гаражного кооператива либо иного документа, устанавливающего такое распределение</w:t>
            </w:r>
          </w:p>
        </w:tc>
        <w:tc>
          <w:tcPr>
            <w:tcW w:w="5320"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lastRenderedPageBreak/>
              <w:t xml:space="preserve">- документы наследодателя, указанные в </w:t>
            </w:r>
            <w:hyperlink w:anchor="P549" w:tooltip="2">
              <w:r w:rsidRPr="0082684A">
                <w:rPr>
                  <w:rFonts w:ascii="Times New Roman" w:hAnsi="Times New Roman" w:cs="Times New Roman"/>
                </w:rPr>
                <w:t>п. 2</w:t>
              </w:r>
            </w:hyperlink>
            <w:r w:rsidRPr="0082684A">
              <w:rPr>
                <w:rFonts w:ascii="Times New Roman" w:hAnsi="Times New Roman" w:cs="Times New Roman"/>
              </w:rPr>
              <w:t xml:space="preserve"> настоящего перечня;</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свидетельство о праве на наследство, подтверждающее, что таким наследником было унаследовано имущество гражданина.</w:t>
            </w:r>
          </w:p>
        </w:tc>
      </w:tr>
      <w:tr w:rsidR="003F43F5" w:rsidTr="0082684A">
        <w:tc>
          <w:tcPr>
            <w:tcW w:w="696" w:type="dxa"/>
          </w:tcPr>
          <w:p w:rsidR="003F43F5" w:rsidRPr="003F43F5" w:rsidRDefault="003F43F5" w:rsidP="00D23D82">
            <w:pPr>
              <w:pStyle w:val="ConsPlusNormal"/>
              <w:rPr>
                <w:rFonts w:ascii="Times New Roman" w:hAnsi="Times New Roman" w:cs="Times New Roman"/>
              </w:rPr>
            </w:pPr>
            <w:r w:rsidRPr="003F43F5">
              <w:rPr>
                <w:rFonts w:ascii="Times New Roman" w:hAnsi="Times New Roman" w:cs="Times New Roman"/>
              </w:rPr>
              <w:lastRenderedPageBreak/>
              <w:t>5</w:t>
            </w:r>
          </w:p>
        </w:tc>
        <w:tc>
          <w:tcPr>
            <w:tcW w:w="2721" w:type="dxa"/>
          </w:tcPr>
          <w:p w:rsidR="003F43F5" w:rsidRPr="0082684A" w:rsidRDefault="00AB27AC" w:rsidP="003F43F5">
            <w:pPr>
              <w:pStyle w:val="ConsPlusNormal"/>
              <w:ind w:firstLine="0"/>
              <w:jc w:val="both"/>
              <w:rPr>
                <w:rFonts w:ascii="Times New Roman" w:hAnsi="Times New Roman" w:cs="Times New Roman"/>
              </w:rPr>
            </w:pPr>
            <w:hyperlink r:id="rId49" w:tooltip="&quot;Земельный кодекс Российской Федерации&quot; от 25.10.2001 N 136-ФЗ (ред. от 02.05.2026) {КонсультантПлюс}">
              <w:r w:rsidR="003F43F5" w:rsidRPr="0082684A">
                <w:rPr>
                  <w:rFonts w:ascii="Times New Roman" w:hAnsi="Times New Roman" w:cs="Times New Roman"/>
                </w:rPr>
                <w:t>Пункт 7 статьи 39.5</w:t>
              </w:r>
            </w:hyperlink>
            <w:r w:rsidR="003F43F5" w:rsidRPr="0082684A">
              <w:rPr>
                <w:rFonts w:ascii="Times New Roman" w:hAnsi="Times New Roman" w:cs="Times New Roman"/>
              </w:rPr>
              <w:t xml:space="preserve"> Земельного кодекса, </w:t>
            </w:r>
            <w:hyperlink r:id="rId50"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3F43F5" w:rsidRPr="0082684A">
                <w:rPr>
                  <w:rFonts w:ascii="Times New Roman" w:hAnsi="Times New Roman" w:cs="Times New Roman"/>
                </w:rPr>
                <w:t>статья 3.7</w:t>
              </w:r>
            </w:hyperlink>
            <w:r w:rsidR="003F43F5" w:rsidRPr="0082684A">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283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гражданин, приобретший гараж по соглашению от лица, указанного в </w:t>
            </w:r>
            <w:hyperlink w:anchor="P539" w:tooltip="1">
              <w:r w:rsidRPr="0082684A">
                <w:rPr>
                  <w:rFonts w:ascii="Times New Roman" w:hAnsi="Times New Roman" w:cs="Times New Roman"/>
                </w:rPr>
                <w:t>пункте 1</w:t>
              </w:r>
            </w:hyperlink>
            <w:r w:rsidRPr="0082684A">
              <w:rPr>
                <w:rFonts w:ascii="Times New Roman" w:hAnsi="Times New Roman" w:cs="Times New Roman"/>
              </w:rPr>
              <w:t xml:space="preserve"> настоящего перечня</w:t>
            </w:r>
          </w:p>
        </w:tc>
        <w:tc>
          <w:tcPr>
            <w:tcW w:w="266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tc>
        <w:tc>
          <w:tcPr>
            <w:tcW w:w="5320"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 документы, указанные в </w:t>
            </w:r>
            <w:hyperlink w:anchor="P539" w:tooltip="1">
              <w:r w:rsidRPr="0082684A">
                <w:rPr>
                  <w:rFonts w:ascii="Times New Roman" w:hAnsi="Times New Roman" w:cs="Times New Roman"/>
                </w:rPr>
                <w:t>п. 1</w:t>
              </w:r>
            </w:hyperlink>
            <w:r w:rsidRPr="0082684A">
              <w:rPr>
                <w:rFonts w:ascii="Times New Roman" w:hAnsi="Times New Roman" w:cs="Times New Roman"/>
              </w:rPr>
              <w:t xml:space="preserve"> настоящего перечня;</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документ, подтверждающий передачу гаража заявителю.</w:t>
            </w:r>
          </w:p>
        </w:tc>
      </w:tr>
      <w:tr w:rsidR="003F43F5" w:rsidTr="0082684A">
        <w:tc>
          <w:tcPr>
            <w:tcW w:w="696" w:type="dxa"/>
          </w:tcPr>
          <w:p w:rsidR="003F43F5" w:rsidRPr="003F43F5" w:rsidRDefault="003F43F5" w:rsidP="00D23D82">
            <w:pPr>
              <w:pStyle w:val="ConsPlusNormal"/>
              <w:rPr>
                <w:rFonts w:ascii="Times New Roman" w:hAnsi="Times New Roman" w:cs="Times New Roman"/>
              </w:rPr>
            </w:pPr>
            <w:r w:rsidRPr="003F43F5">
              <w:rPr>
                <w:rFonts w:ascii="Times New Roman" w:hAnsi="Times New Roman" w:cs="Times New Roman"/>
              </w:rPr>
              <w:t>6</w:t>
            </w:r>
          </w:p>
        </w:tc>
        <w:tc>
          <w:tcPr>
            <w:tcW w:w="2721" w:type="dxa"/>
          </w:tcPr>
          <w:p w:rsidR="003F43F5" w:rsidRPr="0082684A" w:rsidRDefault="00AB27AC" w:rsidP="003F43F5">
            <w:pPr>
              <w:pStyle w:val="ConsPlusNormal"/>
              <w:ind w:firstLine="0"/>
              <w:jc w:val="both"/>
              <w:rPr>
                <w:rFonts w:ascii="Times New Roman" w:hAnsi="Times New Roman" w:cs="Times New Roman"/>
              </w:rPr>
            </w:pPr>
            <w:hyperlink r:id="rId51" w:tooltip="&quot;Земельный кодекс Российской Федерации&quot; от 25.10.2001 N 136-ФЗ (ред. от 02.05.2026) {КонсультантПлюс}">
              <w:r w:rsidR="003F43F5" w:rsidRPr="0082684A">
                <w:rPr>
                  <w:rFonts w:ascii="Times New Roman" w:hAnsi="Times New Roman" w:cs="Times New Roman"/>
                </w:rPr>
                <w:t>Пункт 7 статьи 39.5</w:t>
              </w:r>
            </w:hyperlink>
            <w:r w:rsidR="003F43F5" w:rsidRPr="0082684A">
              <w:rPr>
                <w:rFonts w:ascii="Times New Roman" w:hAnsi="Times New Roman" w:cs="Times New Roman"/>
              </w:rPr>
              <w:t xml:space="preserve"> Земельного кодекса, </w:t>
            </w:r>
            <w:hyperlink r:id="rId52"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3F43F5" w:rsidRPr="0082684A">
                <w:rPr>
                  <w:rFonts w:ascii="Times New Roman" w:hAnsi="Times New Roman" w:cs="Times New Roman"/>
                </w:rPr>
                <w:t>статья 3.7</w:t>
              </w:r>
            </w:hyperlink>
            <w:r w:rsidR="003F43F5" w:rsidRPr="0082684A">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283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гражданин, приобретший гараж по соглашению от лица, указанного в </w:t>
            </w:r>
            <w:hyperlink w:anchor="P549" w:tooltip="2">
              <w:r w:rsidRPr="0082684A">
                <w:rPr>
                  <w:rFonts w:ascii="Times New Roman" w:hAnsi="Times New Roman" w:cs="Times New Roman"/>
                </w:rPr>
                <w:t>пункте 2</w:t>
              </w:r>
            </w:hyperlink>
            <w:r w:rsidRPr="0082684A">
              <w:rPr>
                <w:rFonts w:ascii="Times New Roman" w:hAnsi="Times New Roman" w:cs="Times New Roman"/>
              </w:rPr>
              <w:t xml:space="preserve"> настоящего перечня</w:t>
            </w:r>
          </w:p>
        </w:tc>
        <w:tc>
          <w:tcPr>
            <w:tcW w:w="266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w:t>
            </w:r>
            <w:r w:rsidRPr="0082684A">
              <w:rPr>
                <w:rFonts w:ascii="Times New Roman" w:hAnsi="Times New Roman" w:cs="Times New Roman"/>
              </w:rPr>
              <w:lastRenderedPageBreak/>
              <w:t>членов гаражного кооператива либо иного документа, устанавливающего такое распределение</w:t>
            </w:r>
          </w:p>
        </w:tc>
        <w:tc>
          <w:tcPr>
            <w:tcW w:w="5320"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lastRenderedPageBreak/>
              <w:t xml:space="preserve">- документы, указанные в </w:t>
            </w:r>
            <w:hyperlink w:anchor="P549" w:tooltip="2">
              <w:r w:rsidRPr="0082684A">
                <w:rPr>
                  <w:rFonts w:ascii="Times New Roman" w:hAnsi="Times New Roman" w:cs="Times New Roman"/>
                </w:rPr>
                <w:t>п. 2</w:t>
              </w:r>
            </w:hyperlink>
            <w:r w:rsidRPr="0082684A">
              <w:rPr>
                <w:rFonts w:ascii="Times New Roman" w:hAnsi="Times New Roman" w:cs="Times New Roman"/>
              </w:rPr>
              <w:t xml:space="preserve"> настоящего перечня;</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документ, подтверждающий передачу гаража заявителю.</w:t>
            </w:r>
          </w:p>
        </w:tc>
      </w:tr>
      <w:tr w:rsidR="003F43F5" w:rsidTr="0082684A">
        <w:tc>
          <w:tcPr>
            <w:tcW w:w="696" w:type="dxa"/>
          </w:tcPr>
          <w:p w:rsidR="003F43F5" w:rsidRPr="003F43F5" w:rsidRDefault="003F43F5" w:rsidP="00D23D82">
            <w:pPr>
              <w:pStyle w:val="ConsPlusNormal"/>
              <w:rPr>
                <w:rFonts w:ascii="Times New Roman" w:hAnsi="Times New Roman" w:cs="Times New Roman"/>
              </w:rPr>
            </w:pPr>
            <w:r w:rsidRPr="003F43F5">
              <w:rPr>
                <w:rFonts w:ascii="Times New Roman" w:hAnsi="Times New Roman" w:cs="Times New Roman"/>
              </w:rPr>
              <w:lastRenderedPageBreak/>
              <w:t>7</w:t>
            </w:r>
          </w:p>
        </w:tc>
        <w:tc>
          <w:tcPr>
            <w:tcW w:w="2721" w:type="dxa"/>
          </w:tcPr>
          <w:p w:rsidR="003F43F5" w:rsidRPr="0082684A" w:rsidRDefault="00AB27AC" w:rsidP="003F43F5">
            <w:pPr>
              <w:pStyle w:val="ConsPlusNormal"/>
              <w:ind w:firstLine="0"/>
              <w:jc w:val="both"/>
              <w:rPr>
                <w:rFonts w:ascii="Times New Roman" w:hAnsi="Times New Roman" w:cs="Times New Roman"/>
              </w:rPr>
            </w:pPr>
            <w:hyperlink r:id="rId53" w:tooltip="&quot;Земельный кодекс Российской Федерации&quot; от 25.10.2001 N 136-ФЗ (ред. от 02.05.2026) {КонсультантПлюс}">
              <w:r w:rsidR="003F43F5" w:rsidRPr="0082684A">
                <w:rPr>
                  <w:rFonts w:ascii="Times New Roman" w:hAnsi="Times New Roman" w:cs="Times New Roman"/>
                </w:rPr>
                <w:t>Пункт 7 статьи 39.5</w:t>
              </w:r>
            </w:hyperlink>
            <w:r w:rsidR="003F43F5" w:rsidRPr="0082684A">
              <w:rPr>
                <w:rFonts w:ascii="Times New Roman" w:hAnsi="Times New Roman" w:cs="Times New Roman"/>
              </w:rPr>
              <w:t xml:space="preserve"> Земельного кодекса, </w:t>
            </w:r>
            <w:hyperlink r:id="rId54"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3F43F5" w:rsidRPr="0082684A">
                <w:rPr>
                  <w:rFonts w:ascii="Times New Roman" w:hAnsi="Times New Roman" w:cs="Times New Roman"/>
                </w:rPr>
                <w:t>статья 3.7</w:t>
              </w:r>
            </w:hyperlink>
            <w:r w:rsidR="003F43F5" w:rsidRPr="0082684A">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283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гражданин, использующий гараж, не являющийся объектом капитального строительства и возведенный до дня введения в действие Градостроительного </w:t>
            </w:r>
            <w:hyperlink r:id="rId55" w:tooltip="&quot;Градостроительный кодекс Российской Федерации&quot; от 29.12.2004 N 190-ФЗ (ред. от 23.03.2026) {КонсультантПлюс}">
              <w:r w:rsidRPr="0082684A">
                <w:rPr>
                  <w:rFonts w:ascii="Times New Roman" w:hAnsi="Times New Roman" w:cs="Times New Roman"/>
                </w:rPr>
                <w:t>кодекса</w:t>
              </w:r>
            </w:hyperlink>
            <w:r w:rsidRPr="0082684A">
              <w:rPr>
                <w:rFonts w:ascii="Times New Roman" w:hAnsi="Times New Roman" w:cs="Times New Roman"/>
              </w:rPr>
              <w:t xml:space="preserve"> Российской Федерации от 29.12.2004 N 190-ФЗ</w:t>
            </w:r>
          </w:p>
        </w:tc>
        <w:tc>
          <w:tcPr>
            <w:tcW w:w="266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если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320"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w:t>
            </w:r>
          </w:p>
          <w:p w:rsidR="003F43F5" w:rsidRPr="0082684A" w:rsidRDefault="003F43F5" w:rsidP="003F43F5">
            <w:pPr>
              <w:pStyle w:val="ConsPlusNormal"/>
              <w:jc w:val="both"/>
              <w:rPr>
                <w:rFonts w:ascii="Times New Roman" w:hAnsi="Times New Roman" w:cs="Times New Roman"/>
              </w:rPr>
            </w:pPr>
            <w:r w:rsidRPr="0082684A">
              <w:rPr>
                <w:rFonts w:ascii="Times New Roman" w:hAnsi="Times New Roman" w:cs="Times New Roman"/>
              </w:rPr>
              <w:t xml:space="preserve">- выписка из ЕГРН об объекте недвижимости (об испрашиваемом земельном участке). </w:t>
            </w:r>
            <w:hyperlink w:anchor="P601" w:tooltip="&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w:r w:rsidRPr="0082684A">
                <w:rPr>
                  <w:rFonts w:ascii="Times New Roman" w:hAnsi="Times New Roman" w:cs="Times New Roman"/>
                </w:rPr>
                <w:t>&lt;**&gt;</w:t>
              </w:r>
            </w:hyperlink>
          </w:p>
        </w:tc>
      </w:tr>
      <w:tr w:rsidR="003F43F5" w:rsidTr="0082684A">
        <w:tc>
          <w:tcPr>
            <w:tcW w:w="696" w:type="dxa"/>
          </w:tcPr>
          <w:p w:rsidR="003F43F5" w:rsidRPr="003F43F5" w:rsidRDefault="003F43F5" w:rsidP="00D23D82">
            <w:pPr>
              <w:pStyle w:val="ConsPlusNormal"/>
              <w:rPr>
                <w:rFonts w:ascii="Times New Roman" w:hAnsi="Times New Roman" w:cs="Times New Roman"/>
              </w:rPr>
            </w:pPr>
            <w:r w:rsidRPr="003F43F5">
              <w:rPr>
                <w:rFonts w:ascii="Times New Roman" w:hAnsi="Times New Roman" w:cs="Times New Roman"/>
              </w:rPr>
              <w:t>8</w:t>
            </w:r>
          </w:p>
        </w:tc>
        <w:tc>
          <w:tcPr>
            <w:tcW w:w="2721" w:type="dxa"/>
          </w:tcPr>
          <w:p w:rsidR="003F43F5" w:rsidRPr="0082684A" w:rsidRDefault="00AB27AC" w:rsidP="003F43F5">
            <w:pPr>
              <w:pStyle w:val="ConsPlusNormal"/>
              <w:ind w:firstLine="0"/>
              <w:jc w:val="both"/>
              <w:rPr>
                <w:rFonts w:ascii="Times New Roman" w:hAnsi="Times New Roman" w:cs="Times New Roman"/>
              </w:rPr>
            </w:pPr>
            <w:hyperlink r:id="rId56" w:tooltip="&quot;Земельный кодекс Российской Федерации&quot; от 25.10.2001 N 136-ФЗ (ред. от 02.05.2026) {КонсультантПлюс}">
              <w:r w:rsidR="003F43F5" w:rsidRPr="0082684A">
                <w:rPr>
                  <w:rFonts w:ascii="Times New Roman" w:hAnsi="Times New Roman" w:cs="Times New Roman"/>
                </w:rPr>
                <w:t>Пункт 7 статьи 39.5</w:t>
              </w:r>
            </w:hyperlink>
            <w:r w:rsidR="003F43F5" w:rsidRPr="0082684A">
              <w:rPr>
                <w:rFonts w:ascii="Times New Roman" w:hAnsi="Times New Roman" w:cs="Times New Roman"/>
              </w:rPr>
              <w:t xml:space="preserve"> Земельного кодекса, </w:t>
            </w:r>
            <w:hyperlink r:id="rId57"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3F43F5" w:rsidRPr="0082684A">
                <w:rPr>
                  <w:rFonts w:ascii="Times New Roman" w:hAnsi="Times New Roman" w:cs="Times New Roman"/>
                </w:rPr>
                <w:t>статья 3.7</w:t>
              </w:r>
            </w:hyperlink>
            <w:r w:rsidR="003F43F5" w:rsidRPr="0082684A">
              <w:rPr>
                <w:rFonts w:ascii="Times New Roman" w:hAnsi="Times New Roman" w:cs="Times New Roman"/>
              </w:rPr>
              <w:t xml:space="preserve"> Федерального закона от 25.10.2001 N 137-ФЗ "О введении в действие Земельного кодекса Российской Федерации"</w:t>
            </w:r>
          </w:p>
        </w:tc>
        <w:tc>
          <w:tcPr>
            <w:tcW w:w="283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гражданин, являющийся собственником гаража (объекта капитального строительства), возведенного до дня введения в действие Градостроительного </w:t>
            </w:r>
            <w:hyperlink r:id="rId58" w:tooltip="&quot;Градостроительный кодекс Российской Федерации&quot; от 29.12.2004 N 190-ФЗ (ред. от 23.03.2026) {КонсультантПлюс}">
              <w:r w:rsidRPr="0082684A">
                <w:rPr>
                  <w:rFonts w:ascii="Times New Roman" w:hAnsi="Times New Roman" w:cs="Times New Roman"/>
                </w:rPr>
                <w:t>кодекса</w:t>
              </w:r>
            </w:hyperlink>
            <w:r w:rsidRPr="0082684A">
              <w:rPr>
                <w:rFonts w:ascii="Times New Roman" w:hAnsi="Times New Roman" w:cs="Times New Roman"/>
              </w:rPr>
              <w:t xml:space="preserve"> Российской Федерации от 29.12.2004 N 190-ФЗ</w:t>
            </w:r>
          </w:p>
        </w:tc>
        <w:tc>
          <w:tcPr>
            <w:tcW w:w="2665"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земельный участок, на котором расположен гараж</w:t>
            </w:r>
          </w:p>
        </w:tc>
        <w:tc>
          <w:tcPr>
            <w:tcW w:w="5320" w:type="dxa"/>
          </w:tcPr>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 выписка из ЕГРН об объекте недвижимости (об испрашиваемом земельном участке); </w:t>
            </w:r>
            <w:hyperlink w:anchor="P601" w:tooltip="&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w:r w:rsidRPr="0082684A">
                <w:rPr>
                  <w:rFonts w:ascii="Times New Roman" w:hAnsi="Times New Roman" w:cs="Times New Roman"/>
                </w:rPr>
                <w:t>&lt;**&gt;</w:t>
              </w:r>
            </w:hyperlink>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xml:space="preserve">- выписка из ЕГРН об объекте недвижимости (о гараже); </w:t>
            </w:r>
            <w:hyperlink w:anchor="P601" w:tooltip="&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w:r w:rsidRPr="0082684A">
                <w:rPr>
                  <w:rFonts w:ascii="Times New Roman" w:hAnsi="Times New Roman" w:cs="Times New Roman"/>
                </w:rPr>
                <w:t>&lt;**&gt;</w:t>
              </w:r>
            </w:hyperlink>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t>- сообщение заявителя (заявителей), содержащее перечень всех зданий, расположенных на испрашиваемом земельном участке, с указанием кадастровых (условных, инвентарных) номеров и адресных ориентиров зданий, принадлежащих на праве собственности заявителю;</w:t>
            </w:r>
          </w:p>
          <w:p w:rsidR="003F43F5" w:rsidRPr="0082684A" w:rsidRDefault="003F43F5" w:rsidP="003F43F5">
            <w:pPr>
              <w:pStyle w:val="ConsPlusNormal"/>
              <w:ind w:firstLine="0"/>
              <w:jc w:val="both"/>
              <w:rPr>
                <w:rFonts w:ascii="Times New Roman" w:hAnsi="Times New Roman" w:cs="Times New Roman"/>
              </w:rPr>
            </w:pPr>
            <w:r w:rsidRPr="0082684A">
              <w:rPr>
                <w:rFonts w:ascii="Times New Roman" w:hAnsi="Times New Roman" w:cs="Times New Roman"/>
              </w:rPr>
              <w:lastRenderedPageBreak/>
              <w:t>- документ, удостоверяющий (устанавливающий) права заявителя на здание либо помещение, если право на такое здание либо помещение не зарегистрировано в ЕГРН.</w:t>
            </w:r>
          </w:p>
        </w:tc>
      </w:tr>
    </w:tbl>
    <w:p w:rsidR="0073015B" w:rsidRDefault="0073015B" w:rsidP="003F43F5">
      <w:pPr>
        <w:ind w:firstLine="709"/>
        <w:jc w:val="both"/>
        <w:rPr>
          <w:b/>
          <w:sz w:val="24"/>
          <w:szCs w:val="24"/>
        </w:rPr>
        <w:sectPr w:rsidR="0073015B" w:rsidSect="003F43F5">
          <w:pgSz w:w="16838" w:h="11906" w:orient="landscape"/>
          <w:pgMar w:top="1418" w:right="1135" w:bottom="851" w:left="1418" w:header="709" w:footer="709" w:gutter="0"/>
          <w:cols w:space="708"/>
          <w:docGrid w:linePitch="360"/>
        </w:sectPr>
      </w:pPr>
    </w:p>
    <w:p w:rsidR="0073015B" w:rsidRPr="0073015B" w:rsidRDefault="0073015B" w:rsidP="0073015B">
      <w:pPr>
        <w:pStyle w:val="ConsPlusNormal"/>
        <w:spacing w:before="240"/>
        <w:ind w:firstLine="709"/>
        <w:jc w:val="both"/>
        <w:rPr>
          <w:rFonts w:ascii="Times New Roman" w:hAnsi="Times New Roman" w:cs="Times New Roman"/>
        </w:rPr>
      </w:pPr>
      <w:r w:rsidRPr="0073015B">
        <w:rPr>
          <w:rFonts w:ascii="Times New Roman" w:hAnsi="Times New Roman" w:cs="Times New Roman"/>
        </w:rPr>
        <w:lastRenderedPageBreak/>
        <w:t>&lt;*&gt; Заявитель вправе не представлять документы, если ранее они представлялись иными членами гаражного кооператива.</w:t>
      </w:r>
    </w:p>
    <w:p w:rsidR="00F5105A" w:rsidRDefault="0073015B" w:rsidP="0073015B">
      <w:pPr>
        <w:ind w:firstLine="709"/>
        <w:jc w:val="both"/>
      </w:pPr>
      <w:bookmarkStart w:id="23" w:name="P601"/>
      <w:bookmarkEnd w:id="23"/>
      <w:r w:rsidRPr="0073015B">
        <w:t>&lt;**&gt;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w:t>
      </w:r>
    </w:p>
    <w:p w:rsidR="000579F8" w:rsidRDefault="000579F8">
      <w:pPr>
        <w:widowControl/>
      </w:pPr>
      <w:r>
        <w:br w:type="page"/>
      </w:r>
    </w:p>
    <w:p w:rsidR="000579F8" w:rsidRPr="003E5FA2" w:rsidRDefault="000579F8" w:rsidP="000579F8">
      <w:pPr>
        <w:pStyle w:val="ConsPlusNormal"/>
        <w:jc w:val="right"/>
        <w:outlineLvl w:val="1"/>
        <w:rPr>
          <w:rFonts w:ascii="Times New Roman" w:hAnsi="Times New Roman" w:cs="Times New Roman"/>
        </w:rPr>
      </w:pPr>
      <w:r w:rsidRPr="003E5FA2">
        <w:rPr>
          <w:rFonts w:ascii="Times New Roman" w:hAnsi="Times New Roman" w:cs="Times New Roman"/>
        </w:rPr>
        <w:lastRenderedPageBreak/>
        <w:t xml:space="preserve">Приложение </w:t>
      </w:r>
      <w:r>
        <w:rPr>
          <w:rFonts w:ascii="Times New Roman" w:hAnsi="Times New Roman" w:cs="Times New Roman"/>
        </w:rPr>
        <w:t>№ 4</w:t>
      </w:r>
    </w:p>
    <w:p w:rsidR="000579F8" w:rsidRPr="003E5FA2" w:rsidRDefault="000579F8" w:rsidP="000579F8">
      <w:pPr>
        <w:ind w:firstLine="567"/>
        <w:jc w:val="right"/>
        <w:rPr>
          <w:bCs/>
          <w:color w:val="000000"/>
        </w:rPr>
      </w:pPr>
      <w:r w:rsidRPr="003E5FA2">
        <w:t xml:space="preserve">к </w:t>
      </w:r>
      <w:r w:rsidRPr="003E5FA2">
        <w:rPr>
          <w:bCs/>
          <w:color w:val="000000"/>
        </w:rPr>
        <w:t xml:space="preserve">Административному регламенту предоставления </w:t>
      </w:r>
    </w:p>
    <w:p w:rsidR="000579F8" w:rsidRPr="003E5FA2" w:rsidRDefault="000579F8" w:rsidP="000579F8">
      <w:pPr>
        <w:pStyle w:val="ConsPlusNormal"/>
        <w:jc w:val="right"/>
        <w:rPr>
          <w:rFonts w:ascii="Times New Roman" w:hAnsi="Times New Roman" w:cs="Times New Roman"/>
          <w:bCs/>
          <w:color w:val="000000"/>
        </w:rPr>
      </w:pPr>
      <w:r w:rsidRPr="003E5FA2">
        <w:rPr>
          <w:rFonts w:ascii="Times New Roman" w:hAnsi="Times New Roman" w:cs="Times New Roman"/>
          <w:bCs/>
          <w:color w:val="000000"/>
        </w:rPr>
        <w:t xml:space="preserve">Администрацией Колышлейского района Пензенской области </w:t>
      </w:r>
    </w:p>
    <w:p w:rsidR="000579F8" w:rsidRPr="003E5FA2" w:rsidRDefault="000579F8" w:rsidP="000579F8">
      <w:pPr>
        <w:pStyle w:val="ConsPlusNormal"/>
        <w:jc w:val="right"/>
        <w:rPr>
          <w:rFonts w:ascii="Times New Roman" w:hAnsi="Times New Roman" w:cs="Times New Roman"/>
        </w:rPr>
      </w:pPr>
      <w:r w:rsidRPr="003E5FA2">
        <w:rPr>
          <w:rFonts w:ascii="Times New Roman" w:hAnsi="Times New Roman" w:cs="Times New Roman"/>
          <w:bCs/>
          <w:color w:val="000000"/>
        </w:rPr>
        <w:t>муниципальной услуги «</w:t>
      </w:r>
      <w:r w:rsidRPr="003E5FA2">
        <w:rPr>
          <w:rFonts w:ascii="Times New Roman" w:hAnsi="Times New Roman" w:cs="Times New Roman"/>
        </w:rPr>
        <w:t xml:space="preserve">Предоставление земельного участка </w:t>
      </w:r>
    </w:p>
    <w:p w:rsidR="000579F8" w:rsidRDefault="000579F8" w:rsidP="000579F8">
      <w:pPr>
        <w:ind w:firstLine="709"/>
        <w:jc w:val="right"/>
        <w:rPr>
          <w:bCs/>
          <w:color w:val="000000"/>
        </w:rPr>
      </w:pPr>
      <w:r w:rsidRPr="003E5FA2">
        <w:t>гражданину или юридическому лицу в собственность бесплатно</w:t>
      </w:r>
      <w:r w:rsidRPr="003E5FA2">
        <w:rPr>
          <w:bCs/>
          <w:color w:val="000000"/>
        </w:rPr>
        <w:t>»</w:t>
      </w:r>
    </w:p>
    <w:p w:rsidR="000579F8" w:rsidRDefault="000579F8" w:rsidP="000579F8">
      <w:pPr>
        <w:ind w:firstLine="709"/>
        <w:jc w:val="right"/>
        <w:rPr>
          <w:b/>
        </w:rPr>
      </w:pPr>
    </w:p>
    <w:p w:rsidR="00A458FC" w:rsidRPr="00A458FC" w:rsidRDefault="00A458FC" w:rsidP="00A458FC">
      <w:pPr>
        <w:pStyle w:val="ConsPlusNonformat"/>
        <w:ind w:right="-2"/>
        <w:jc w:val="right"/>
        <w:rPr>
          <w:rFonts w:ascii="Times New Roman" w:hAnsi="Times New Roman" w:cs="Times New Roman"/>
        </w:rPr>
      </w:pPr>
      <w:r w:rsidRPr="00A458FC">
        <w:rPr>
          <w:rFonts w:ascii="Times New Roman" w:hAnsi="Times New Roman" w:cs="Times New Roman"/>
        </w:rPr>
        <w:t>В Администрацию Колышлейского района Пензенской области</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от ___________________________________________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(Ф.И.О.)</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зарегистрированного по адресу: 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______________________________________________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почтовый адрес: ______________________________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______________________________________________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тел. _________________________________________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эл. почта: ___________________________________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реквизиты документа удостоверяющего личность:</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______________________________________________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серия ______________ номер ___________________</w:t>
      </w:r>
    </w:p>
    <w:p w:rsidR="00A458FC" w:rsidRPr="00A458FC" w:rsidRDefault="00A458FC" w:rsidP="00A458FC">
      <w:pPr>
        <w:pStyle w:val="ConsPlusNonformat"/>
        <w:jc w:val="right"/>
        <w:rPr>
          <w:rFonts w:ascii="Times New Roman" w:hAnsi="Times New Roman" w:cs="Times New Roman"/>
        </w:rPr>
      </w:pPr>
      <w:r w:rsidRPr="00A458FC">
        <w:rPr>
          <w:rFonts w:ascii="Times New Roman" w:hAnsi="Times New Roman" w:cs="Times New Roman"/>
        </w:rPr>
        <w:t xml:space="preserve">                             кем и когда выдан ____________________________</w:t>
      </w:r>
    </w:p>
    <w:p w:rsidR="00A458FC" w:rsidRPr="00A458FC" w:rsidRDefault="00A458FC" w:rsidP="00A458FC">
      <w:pPr>
        <w:pStyle w:val="ConsPlusNonformat"/>
        <w:jc w:val="right"/>
        <w:rPr>
          <w:rFonts w:ascii="Times New Roman" w:hAnsi="Times New Roman" w:cs="Times New Roman"/>
        </w:rPr>
      </w:pPr>
    </w:p>
    <w:p w:rsidR="00A458FC" w:rsidRPr="00A458FC" w:rsidRDefault="00A458FC" w:rsidP="000670B3">
      <w:pPr>
        <w:pStyle w:val="ConsPlusNonformat"/>
        <w:jc w:val="center"/>
        <w:rPr>
          <w:rFonts w:ascii="Times New Roman" w:hAnsi="Times New Roman" w:cs="Times New Roman"/>
        </w:rPr>
      </w:pPr>
      <w:bookmarkStart w:id="24" w:name="P631"/>
      <w:bookmarkEnd w:id="24"/>
      <w:r w:rsidRPr="00A458FC">
        <w:rPr>
          <w:rFonts w:ascii="Times New Roman" w:hAnsi="Times New Roman" w:cs="Times New Roman"/>
        </w:rPr>
        <w:t>ЗАЯВЛЕНИЕ</w:t>
      </w:r>
    </w:p>
    <w:p w:rsidR="00A458FC" w:rsidRPr="00A458FC" w:rsidRDefault="00A458FC" w:rsidP="00A458FC">
      <w:pPr>
        <w:pStyle w:val="ConsPlusNonformat"/>
        <w:jc w:val="both"/>
        <w:rPr>
          <w:rFonts w:ascii="Times New Roman" w:hAnsi="Times New Roman" w:cs="Times New Roman"/>
        </w:rPr>
      </w:pP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    Прошу предоставить земельный участок площадью __________________ кв. м,</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расположенный по адресу: _________________________________________________,</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с кадастровым номером _____________________________________________________</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для целей использования ___________________________________________________</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___________________________________________________________________________</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в  собственность  бесплатно  на  основании </w:t>
      </w:r>
      <w:hyperlink r:id="rId59" w:tooltip="&quot;Земельный кодекс Российской Федерации&quot; от 25.10.2001 N 136-ФЗ (ред. от 02.05.2026) {КонсультантПлюс}">
        <w:r w:rsidRPr="00A458FC">
          <w:rPr>
            <w:rFonts w:ascii="Times New Roman" w:hAnsi="Times New Roman" w:cs="Times New Roman"/>
            <w:color w:val="0000FF"/>
          </w:rPr>
          <w:t>п. 7 ст. 39.5</w:t>
        </w:r>
      </w:hyperlink>
      <w:r w:rsidRPr="00A458FC">
        <w:rPr>
          <w:rFonts w:ascii="Times New Roman" w:hAnsi="Times New Roman" w:cs="Times New Roman"/>
        </w:rPr>
        <w:t xml:space="preserve"> Земельного кодекса</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Российской  Федерации,  </w:t>
      </w:r>
      <w:hyperlink r:id="rId60"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Pr="00A458FC">
          <w:rPr>
            <w:rFonts w:ascii="Times New Roman" w:hAnsi="Times New Roman" w:cs="Times New Roman"/>
            <w:color w:val="0000FF"/>
          </w:rPr>
          <w:t>ст.  3.7</w:t>
        </w:r>
      </w:hyperlink>
      <w:r w:rsidRPr="00A458FC">
        <w:rPr>
          <w:rFonts w:ascii="Times New Roman" w:hAnsi="Times New Roman" w:cs="Times New Roman"/>
        </w:rPr>
        <w:t xml:space="preserve"> Федерального закона N 137-ФЗ от 25.10.2001</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год возведения гаража _____________________________________________________</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    реквизиты   решения   об утверждении   документа       территориального</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планирования и (или) проекта планировки территории _______________________;</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                     (если земельный участок предоставляется для размещения</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             объектов, предусмотренных этим документом (или) этим проектом)</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    реквизиты   решения о    предварительном   согласовании  предоставления</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земельного участка _______________________________________________________.</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                    (если испрашиваемый земельный участок образовывался</w:t>
      </w:r>
    </w:p>
    <w:p w:rsidR="00A458FC" w:rsidRPr="00A458FC" w:rsidRDefault="00A458FC" w:rsidP="0082684A">
      <w:pPr>
        <w:pStyle w:val="ConsPlusNonformat"/>
        <w:jc w:val="both"/>
        <w:rPr>
          <w:rFonts w:ascii="Times New Roman" w:hAnsi="Times New Roman" w:cs="Times New Roman"/>
        </w:rPr>
      </w:pPr>
      <w:r w:rsidRPr="00A458FC">
        <w:rPr>
          <w:rFonts w:ascii="Times New Roman" w:hAnsi="Times New Roman" w:cs="Times New Roman"/>
        </w:rPr>
        <w:t xml:space="preserve">                   или его границы уточнялись на основании данного решения)</w:t>
      </w:r>
    </w:p>
    <w:p w:rsidR="00A458FC" w:rsidRPr="00A458FC" w:rsidRDefault="00A458FC" w:rsidP="00A458FC">
      <w:pPr>
        <w:pStyle w:val="ConsPlusNonformat"/>
        <w:jc w:val="both"/>
        <w:rPr>
          <w:rFonts w:ascii="Times New Roman" w:hAnsi="Times New Roman" w:cs="Times New Roman"/>
        </w:rPr>
      </w:pPr>
    </w:p>
    <w:p w:rsidR="00A458FC" w:rsidRDefault="00A458FC" w:rsidP="0082684A">
      <w:pPr>
        <w:ind w:firstLine="709"/>
      </w:pPr>
      <w:r w:rsidRPr="00A458FC">
        <w:t>Подпись           Расшифровка подписи                          Дата</w:t>
      </w:r>
    </w:p>
    <w:p w:rsidR="009A0B42" w:rsidRDefault="009A0B42">
      <w:pPr>
        <w:widowControl/>
        <w:rPr>
          <w:b/>
        </w:rPr>
      </w:pPr>
      <w:r>
        <w:rPr>
          <w:b/>
        </w:rPr>
        <w:br w:type="page"/>
      </w:r>
    </w:p>
    <w:p w:rsidR="009A0B42" w:rsidRPr="003E5FA2" w:rsidRDefault="009A0B42" w:rsidP="009A0B42">
      <w:pPr>
        <w:pStyle w:val="ConsPlusNormal"/>
        <w:jc w:val="right"/>
        <w:outlineLvl w:val="1"/>
        <w:rPr>
          <w:rFonts w:ascii="Times New Roman" w:hAnsi="Times New Roman" w:cs="Times New Roman"/>
        </w:rPr>
      </w:pPr>
      <w:r w:rsidRPr="003E5FA2">
        <w:rPr>
          <w:rFonts w:ascii="Times New Roman" w:hAnsi="Times New Roman" w:cs="Times New Roman"/>
        </w:rPr>
        <w:lastRenderedPageBreak/>
        <w:t xml:space="preserve">Приложение </w:t>
      </w:r>
      <w:r>
        <w:rPr>
          <w:rFonts w:ascii="Times New Roman" w:hAnsi="Times New Roman" w:cs="Times New Roman"/>
        </w:rPr>
        <w:t>№ 5</w:t>
      </w:r>
    </w:p>
    <w:p w:rsidR="009A0B42" w:rsidRPr="003E5FA2" w:rsidRDefault="009A0B42" w:rsidP="009A0B42">
      <w:pPr>
        <w:ind w:firstLine="567"/>
        <w:jc w:val="right"/>
        <w:rPr>
          <w:bCs/>
          <w:color w:val="000000"/>
        </w:rPr>
      </w:pPr>
      <w:r w:rsidRPr="003E5FA2">
        <w:t xml:space="preserve">к </w:t>
      </w:r>
      <w:r w:rsidRPr="003E5FA2">
        <w:rPr>
          <w:bCs/>
          <w:color w:val="000000"/>
        </w:rPr>
        <w:t xml:space="preserve">Административному регламенту предоставления </w:t>
      </w:r>
    </w:p>
    <w:p w:rsidR="009A0B42" w:rsidRPr="003E5FA2" w:rsidRDefault="009A0B42" w:rsidP="009A0B42">
      <w:pPr>
        <w:pStyle w:val="ConsPlusNormal"/>
        <w:jc w:val="right"/>
        <w:rPr>
          <w:rFonts w:ascii="Times New Roman" w:hAnsi="Times New Roman" w:cs="Times New Roman"/>
          <w:bCs/>
          <w:color w:val="000000"/>
        </w:rPr>
      </w:pPr>
      <w:r w:rsidRPr="003E5FA2">
        <w:rPr>
          <w:rFonts w:ascii="Times New Roman" w:hAnsi="Times New Roman" w:cs="Times New Roman"/>
          <w:bCs/>
          <w:color w:val="000000"/>
        </w:rPr>
        <w:t xml:space="preserve">Администрацией Колышлейского района Пензенской области </w:t>
      </w:r>
    </w:p>
    <w:p w:rsidR="009A0B42" w:rsidRPr="003E5FA2" w:rsidRDefault="009A0B42" w:rsidP="009A0B42">
      <w:pPr>
        <w:pStyle w:val="ConsPlusNormal"/>
        <w:jc w:val="right"/>
        <w:rPr>
          <w:rFonts w:ascii="Times New Roman" w:hAnsi="Times New Roman" w:cs="Times New Roman"/>
        </w:rPr>
      </w:pPr>
      <w:r w:rsidRPr="003E5FA2">
        <w:rPr>
          <w:rFonts w:ascii="Times New Roman" w:hAnsi="Times New Roman" w:cs="Times New Roman"/>
          <w:bCs/>
          <w:color w:val="000000"/>
        </w:rPr>
        <w:t>муниципальной услуги «</w:t>
      </w:r>
      <w:r w:rsidRPr="003E5FA2">
        <w:rPr>
          <w:rFonts w:ascii="Times New Roman" w:hAnsi="Times New Roman" w:cs="Times New Roman"/>
        </w:rPr>
        <w:t xml:space="preserve">Предоставление земельного участка </w:t>
      </w:r>
    </w:p>
    <w:p w:rsidR="00A458FC" w:rsidRDefault="009A0B42" w:rsidP="009A0B42">
      <w:pPr>
        <w:ind w:firstLine="709"/>
        <w:jc w:val="right"/>
        <w:rPr>
          <w:bCs/>
          <w:color w:val="000000"/>
        </w:rPr>
      </w:pPr>
      <w:r w:rsidRPr="003E5FA2">
        <w:t>гражданину или юридическому лицу в собственность бесплатно</w:t>
      </w:r>
      <w:r w:rsidRPr="003E5FA2">
        <w:rPr>
          <w:bCs/>
          <w:color w:val="000000"/>
        </w:rPr>
        <w:t>»</w:t>
      </w:r>
    </w:p>
    <w:p w:rsidR="000670B3" w:rsidRDefault="000670B3" w:rsidP="009A0B42">
      <w:pPr>
        <w:ind w:firstLine="709"/>
        <w:jc w:val="right"/>
        <w:rPr>
          <w:bCs/>
          <w:color w:val="000000"/>
        </w:rPr>
      </w:pPr>
    </w:p>
    <w:p w:rsidR="000670B3" w:rsidRDefault="000670B3" w:rsidP="000670B3">
      <w:pPr>
        <w:pStyle w:val="ConsPlusNonformat"/>
        <w:ind w:right="-2"/>
        <w:jc w:val="right"/>
        <w:rPr>
          <w:rFonts w:ascii="Times New Roman" w:hAnsi="Times New Roman" w:cs="Times New Roman"/>
        </w:rPr>
      </w:pPr>
    </w:p>
    <w:p w:rsidR="000670B3" w:rsidRPr="000670B3" w:rsidRDefault="000670B3" w:rsidP="000670B3">
      <w:pPr>
        <w:pStyle w:val="ConsPlusNonformat"/>
        <w:ind w:right="-2"/>
        <w:jc w:val="right"/>
        <w:rPr>
          <w:rFonts w:ascii="Times New Roman" w:hAnsi="Times New Roman" w:cs="Times New Roman"/>
        </w:rPr>
      </w:pPr>
      <w:r w:rsidRPr="00A458FC">
        <w:rPr>
          <w:rFonts w:ascii="Times New Roman" w:hAnsi="Times New Roman" w:cs="Times New Roman"/>
        </w:rPr>
        <w:t xml:space="preserve">В </w:t>
      </w:r>
      <w:r w:rsidRPr="000670B3">
        <w:rPr>
          <w:rFonts w:ascii="Times New Roman" w:hAnsi="Times New Roman" w:cs="Times New Roman"/>
        </w:rPr>
        <w:t>Администрацию Колышлейского района Пензенской области</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от ___________________________________________</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______________________________________________</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______________________________________________</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______________________________________________</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(для юридических лиц - наименование,</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государственный регистрационный номер записи</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о государственной регистрации юридического</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лица в едином государственном реестре</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юридических лиц и идентификационный номер</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налогоплательщика; для физических лиц -</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фамилия, имя и отчество (при наличии),</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реквизиты документа, удостоверяющего личность</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заявителя (для гражданина)</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Адрес заявителя: _____________________________</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(местонахождение юридического лицо;</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место регистрации физического лица)</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Почтовый адрес и (или) адрес электронной</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почты, и (или) номер телефона для связи</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с заявителем:</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______________________________________________</w:t>
      </w:r>
    </w:p>
    <w:p w:rsidR="000670B3" w:rsidRPr="000670B3" w:rsidRDefault="000670B3" w:rsidP="000670B3">
      <w:pPr>
        <w:pStyle w:val="ConsPlusNonformat"/>
        <w:jc w:val="right"/>
        <w:rPr>
          <w:rFonts w:ascii="Times New Roman" w:hAnsi="Times New Roman" w:cs="Times New Roman"/>
        </w:rPr>
      </w:pPr>
      <w:r w:rsidRPr="000670B3">
        <w:rPr>
          <w:rFonts w:ascii="Times New Roman" w:hAnsi="Times New Roman" w:cs="Times New Roman"/>
        </w:rPr>
        <w:t xml:space="preserve">                             ______________________________________________</w:t>
      </w:r>
    </w:p>
    <w:p w:rsidR="000670B3" w:rsidRPr="000670B3" w:rsidRDefault="000670B3" w:rsidP="000670B3">
      <w:pPr>
        <w:pStyle w:val="ConsPlusNonformat"/>
        <w:jc w:val="both"/>
        <w:rPr>
          <w:rFonts w:ascii="Times New Roman" w:hAnsi="Times New Roman" w:cs="Times New Roman"/>
        </w:rPr>
      </w:pPr>
    </w:p>
    <w:p w:rsidR="000670B3" w:rsidRPr="000670B3" w:rsidRDefault="000670B3" w:rsidP="000670B3">
      <w:pPr>
        <w:pStyle w:val="ConsPlusNonformat"/>
        <w:jc w:val="center"/>
        <w:rPr>
          <w:rFonts w:ascii="Times New Roman" w:hAnsi="Times New Roman" w:cs="Times New Roman"/>
        </w:rPr>
      </w:pPr>
      <w:bookmarkStart w:id="25" w:name="P689"/>
      <w:bookmarkEnd w:id="25"/>
      <w:r w:rsidRPr="000670B3">
        <w:rPr>
          <w:rFonts w:ascii="Times New Roman" w:hAnsi="Times New Roman" w:cs="Times New Roman"/>
        </w:rPr>
        <w:t>ЗАЯВЛЕНИЕ</w:t>
      </w:r>
    </w:p>
    <w:p w:rsidR="000670B3" w:rsidRPr="000670B3" w:rsidRDefault="000670B3" w:rsidP="000670B3">
      <w:pPr>
        <w:pStyle w:val="ConsPlusNonformat"/>
        <w:jc w:val="center"/>
        <w:rPr>
          <w:rFonts w:ascii="Times New Roman" w:hAnsi="Times New Roman" w:cs="Times New Roman"/>
        </w:rPr>
      </w:pPr>
      <w:r w:rsidRPr="000670B3">
        <w:rPr>
          <w:rFonts w:ascii="Times New Roman" w:hAnsi="Times New Roman" w:cs="Times New Roman"/>
        </w:rPr>
        <w:t>об исправлении технической ошибки</w:t>
      </w:r>
    </w:p>
    <w:p w:rsidR="000670B3" w:rsidRPr="000670B3" w:rsidRDefault="000670B3" w:rsidP="000670B3">
      <w:pPr>
        <w:pStyle w:val="ConsPlusNonformat"/>
        <w:jc w:val="both"/>
        <w:rPr>
          <w:rFonts w:ascii="Times New Roman" w:hAnsi="Times New Roman" w:cs="Times New Roman"/>
        </w:rPr>
      </w:pP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Прошу      исправить    техническую        ошибку,           допущенную</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в _________________________________________________________________________</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(наименование подтверждающего документа, в котором допущена техническая</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ошибка)</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от _____________ N ________________________________________________________</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а именно __________________________________________________________________</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(указывается часть сведений, в которых допущена техническая ошибка)</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заменить на: ______________________________________________________________</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(указываются корректные сведения)</w:t>
      </w:r>
    </w:p>
    <w:p w:rsidR="000670B3" w:rsidRPr="000670B3" w:rsidRDefault="000670B3" w:rsidP="000670B3">
      <w:pPr>
        <w:pStyle w:val="ConsPlusNonformat"/>
        <w:jc w:val="both"/>
        <w:rPr>
          <w:rFonts w:ascii="Times New Roman" w:hAnsi="Times New Roman" w:cs="Times New Roman"/>
        </w:rPr>
      </w:pP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Документы, подтверждающие наличие технической ошибки:</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1. ___________________________________________________________________;</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2. ___________________________________________________________________;</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3. ___________________________________________________________________.</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Настоящим подтверждаем достоверность   сведений,  указанных в настоящем</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заявлении и прилагаемых к нему документах.</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Настоящим  подтверждаем, что в ранее представленные документы изменения</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и дополнения не вносились.</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Дополнительная информация: ____________________________________________</w:t>
      </w:r>
    </w:p>
    <w:p w:rsidR="000670B3" w:rsidRPr="000670B3" w:rsidRDefault="000670B3" w:rsidP="000670B3">
      <w:pPr>
        <w:pStyle w:val="ConsPlusNonformat"/>
        <w:jc w:val="both"/>
        <w:rPr>
          <w:rFonts w:ascii="Times New Roman" w:hAnsi="Times New Roman" w:cs="Times New Roman"/>
        </w:rPr>
      </w:pP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 xml:space="preserve">    К настоящему заявлению прилагаются документы на _______ л.</w:t>
      </w:r>
    </w:p>
    <w:p w:rsidR="000670B3" w:rsidRPr="000670B3" w:rsidRDefault="000670B3" w:rsidP="000670B3">
      <w:pPr>
        <w:pStyle w:val="ConsPlusNonformat"/>
        <w:jc w:val="both"/>
        <w:rPr>
          <w:rFonts w:ascii="Times New Roman" w:hAnsi="Times New Roman" w:cs="Times New Roman"/>
        </w:rPr>
      </w:pPr>
      <w:r w:rsidRPr="000670B3">
        <w:rPr>
          <w:rFonts w:ascii="Times New Roman" w:hAnsi="Times New Roman" w:cs="Times New Roman"/>
        </w:rPr>
        <w:t>_________________ ____________________________________________ ____________</w:t>
      </w:r>
    </w:p>
    <w:p w:rsidR="000670B3" w:rsidRDefault="000670B3" w:rsidP="000670B3">
      <w:pPr>
        <w:ind w:firstLine="709"/>
        <w:jc w:val="right"/>
      </w:pPr>
      <w:r w:rsidRPr="000670B3">
        <w:t xml:space="preserve">     (подпись)             (фамилия, имя, отчество)               (дата)</w:t>
      </w:r>
    </w:p>
    <w:p w:rsidR="00FF5801" w:rsidRDefault="00FF5801">
      <w:pPr>
        <w:widowControl/>
      </w:pPr>
      <w:r>
        <w:br w:type="page"/>
      </w:r>
    </w:p>
    <w:p w:rsidR="00FF5801" w:rsidRPr="003E5FA2" w:rsidRDefault="00FF5801" w:rsidP="00FF5801">
      <w:pPr>
        <w:pStyle w:val="ConsPlusNormal"/>
        <w:jc w:val="right"/>
        <w:outlineLvl w:val="1"/>
        <w:rPr>
          <w:rFonts w:ascii="Times New Roman" w:hAnsi="Times New Roman" w:cs="Times New Roman"/>
        </w:rPr>
      </w:pPr>
      <w:r w:rsidRPr="003E5FA2">
        <w:rPr>
          <w:rFonts w:ascii="Times New Roman" w:hAnsi="Times New Roman" w:cs="Times New Roman"/>
        </w:rPr>
        <w:lastRenderedPageBreak/>
        <w:t xml:space="preserve">Приложение </w:t>
      </w:r>
      <w:r>
        <w:rPr>
          <w:rFonts w:ascii="Times New Roman" w:hAnsi="Times New Roman" w:cs="Times New Roman"/>
        </w:rPr>
        <w:t>№ 6</w:t>
      </w:r>
    </w:p>
    <w:p w:rsidR="00FF5801" w:rsidRPr="003E5FA2" w:rsidRDefault="00FF5801" w:rsidP="00FF5801">
      <w:pPr>
        <w:ind w:firstLine="567"/>
        <w:jc w:val="right"/>
        <w:rPr>
          <w:bCs/>
          <w:color w:val="000000"/>
        </w:rPr>
      </w:pPr>
      <w:r w:rsidRPr="003E5FA2">
        <w:t xml:space="preserve">к </w:t>
      </w:r>
      <w:r w:rsidRPr="003E5FA2">
        <w:rPr>
          <w:bCs/>
          <w:color w:val="000000"/>
        </w:rPr>
        <w:t xml:space="preserve">Административному регламенту предоставления </w:t>
      </w:r>
    </w:p>
    <w:p w:rsidR="00FF5801" w:rsidRPr="003E5FA2" w:rsidRDefault="00FF5801" w:rsidP="00FF5801">
      <w:pPr>
        <w:pStyle w:val="ConsPlusNormal"/>
        <w:jc w:val="right"/>
        <w:rPr>
          <w:rFonts w:ascii="Times New Roman" w:hAnsi="Times New Roman" w:cs="Times New Roman"/>
          <w:bCs/>
          <w:color w:val="000000"/>
        </w:rPr>
      </w:pPr>
      <w:r w:rsidRPr="003E5FA2">
        <w:rPr>
          <w:rFonts w:ascii="Times New Roman" w:hAnsi="Times New Roman" w:cs="Times New Roman"/>
          <w:bCs/>
          <w:color w:val="000000"/>
        </w:rPr>
        <w:t xml:space="preserve">Администрацией Колышлейского района Пензенской области </w:t>
      </w:r>
    </w:p>
    <w:p w:rsidR="00FF5801" w:rsidRPr="003E5FA2" w:rsidRDefault="00FF5801" w:rsidP="00FF5801">
      <w:pPr>
        <w:pStyle w:val="ConsPlusNormal"/>
        <w:jc w:val="right"/>
        <w:rPr>
          <w:rFonts w:ascii="Times New Roman" w:hAnsi="Times New Roman" w:cs="Times New Roman"/>
        </w:rPr>
      </w:pPr>
      <w:r w:rsidRPr="003E5FA2">
        <w:rPr>
          <w:rFonts w:ascii="Times New Roman" w:hAnsi="Times New Roman" w:cs="Times New Roman"/>
          <w:bCs/>
          <w:color w:val="000000"/>
        </w:rPr>
        <w:t>муниципальной услуги «</w:t>
      </w:r>
      <w:r w:rsidRPr="003E5FA2">
        <w:rPr>
          <w:rFonts w:ascii="Times New Roman" w:hAnsi="Times New Roman" w:cs="Times New Roman"/>
        </w:rPr>
        <w:t xml:space="preserve">Предоставление земельного участка </w:t>
      </w:r>
    </w:p>
    <w:p w:rsidR="000670B3" w:rsidRDefault="00FF5801" w:rsidP="00FF5801">
      <w:pPr>
        <w:ind w:firstLine="709"/>
        <w:jc w:val="right"/>
        <w:rPr>
          <w:bCs/>
          <w:color w:val="000000"/>
        </w:rPr>
      </w:pPr>
      <w:r w:rsidRPr="003E5FA2">
        <w:t>гражданину или юридическому лицу в собственность бесплатно</w:t>
      </w:r>
      <w:r w:rsidRPr="003E5FA2">
        <w:rPr>
          <w:bCs/>
          <w:color w:val="000000"/>
        </w:rPr>
        <w:t>»</w:t>
      </w:r>
    </w:p>
    <w:p w:rsidR="00FF5801" w:rsidRDefault="00FF5801" w:rsidP="00FF5801">
      <w:pPr>
        <w:ind w:firstLine="709"/>
        <w:jc w:val="right"/>
        <w:rPr>
          <w:bCs/>
          <w:color w:val="000000"/>
        </w:rPr>
      </w:pPr>
    </w:p>
    <w:p w:rsidR="00845EA8" w:rsidRPr="00845EA8" w:rsidRDefault="00845EA8" w:rsidP="00845EA8">
      <w:pPr>
        <w:pStyle w:val="ConsPlusNonformat"/>
        <w:ind w:right="-2"/>
        <w:jc w:val="right"/>
        <w:rPr>
          <w:rFonts w:ascii="Times New Roman" w:hAnsi="Times New Roman" w:cs="Times New Roman"/>
        </w:rPr>
      </w:pPr>
      <w:r w:rsidRPr="00A458FC">
        <w:rPr>
          <w:rFonts w:ascii="Times New Roman" w:hAnsi="Times New Roman" w:cs="Times New Roman"/>
        </w:rPr>
        <w:t xml:space="preserve">В </w:t>
      </w:r>
      <w:r w:rsidRPr="00845EA8">
        <w:rPr>
          <w:rFonts w:ascii="Times New Roman" w:hAnsi="Times New Roman" w:cs="Times New Roman"/>
        </w:rPr>
        <w:t>Администрацию Колышлейского района Пензенской области</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от ___________________________________________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(Ф.И.О.)</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зарегистрированного по адресу: 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______________________________________________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почтовый адрес: ______________________________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______________________________________________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тел. _________________________________________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эл. почта: ___________________________________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реквизиты документа удостоверяющего личность:</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______________________________________________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серия ______________ номер ___________________</w:t>
      </w:r>
    </w:p>
    <w:p w:rsidR="00845EA8" w:rsidRPr="00845EA8" w:rsidRDefault="00845EA8" w:rsidP="00845EA8">
      <w:pPr>
        <w:pStyle w:val="ConsPlusNonformat"/>
        <w:jc w:val="right"/>
        <w:rPr>
          <w:rFonts w:ascii="Times New Roman" w:hAnsi="Times New Roman" w:cs="Times New Roman"/>
        </w:rPr>
      </w:pPr>
      <w:r w:rsidRPr="00845EA8">
        <w:rPr>
          <w:rFonts w:ascii="Times New Roman" w:hAnsi="Times New Roman" w:cs="Times New Roman"/>
        </w:rPr>
        <w:t xml:space="preserve">                             кем и когда выдан ____________________________</w:t>
      </w:r>
    </w:p>
    <w:p w:rsidR="00845EA8" w:rsidRPr="00845EA8" w:rsidRDefault="00845EA8" w:rsidP="00845EA8">
      <w:pPr>
        <w:pStyle w:val="ConsPlusNonformat"/>
        <w:jc w:val="right"/>
        <w:rPr>
          <w:rFonts w:ascii="Times New Roman" w:hAnsi="Times New Roman" w:cs="Times New Roman"/>
        </w:rPr>
      </w:pPr>
    </w:p>
    <w:p w:rsidR="00845EA8" w:rsidRPr="00845EA8" w:rsidRDefault="00845EA8" w:rsidP="00845EA8">
      <w:pPr>
        <w:pStyle w:val="ConsPlusNonformat"/>
        <w:jc w:val="center"/>
        <w:rPr>
          <w:rFonts w:ascii="Times New Roman" w:hAnsi="Times New Roman" w:cs="Times New Roman"/>
        </w:rPr>
      </w:pPr>
      <w:bookmarkStart w:id="26" w:name="P744"/>
      <w:bookmarkEnd w:id="26"/>
      <w:r w:rsidRPr="00845EA8">
        <w:rPr>
          <w:rFonts w:ascii="Times New Roman" w:hAnsi="Times New Roman" w:cs="Times New Roman"/>
        </w:rPr>
        <w:t>ЗАЯВЛЕНИЕ</w:t>
      </w:r>
    </w:p>
    <w:p w:rsidR="00845EA8" w:rsidRPr="00845EA8" w:rsidRDefault="00845EA8" w:rsidP="00845EA8">
      <w:pPr>
        <w:pStyle w:val="ConsPlusNonformat"/>
        <w:jc w:val="both"/>
        <w:rPr>
          <w:rFonts w:ascii="Times New Roman" w:hAnsi="Times New Roman" w:cs="Times New Roman"/>
        </w:rPr>
      </w:pP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 xml:space="preserve">    Прошу предоставить земельный участок площадью __________________ кв. м,</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расположенный по адресу: _________________________________________________,</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с кадастровым номером _____________________________________________________</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для целей использования ___________________________________________________</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___________________________________________________________________________</w:t>
      </w:r>
    </w:p>
    <w:p w:rsidR="00845EA8" w:rsidRPr="0082684A" w:rsidRDefault="00845EA8" w:rsidP="00845EA8">
      <w:pPr>
        <w:pStyle w:val="ConsPlusNonformat"/>
        <w:jc w:val="both"/>
        <w:rPr>
          <w:rFonts w:ascii="Times New Roman" w:hAnsi="Times New Roman" w:cs="Times New Roman"/>
        </w:rPr>
      </w:pPr>
      <w:r w:rsidRPr="00845EA8">
        <w:rPr>
          <w:rFonts w:ascii="Times New Roman" w:hAnsi="Times New Roman" w:cs="Times New Roman"/>
        </w:rPr>
        <w:t xml:space="preserve">в  собственность  бесплатно  на  основании </w:t>
      </w:r>
      <w:hyperlink r:id="rId61" w:tooltip="&quot;Земельный кодекс Российской Федерации&quot; от 25.10.2001 N 136-ФЗ (ред. от 02.05.2026) {КонсультантПлюс}">
        <w:r w:rsidRPr="0082684A">
          <w:rPr>
            <w:rFonts w:ascii="Times New Roman" w:hAnsi="Times New Roman" w:cs="Times New Roman"/>
          </w:rPr>
          <w:t>п. 7 ст. 39.5</w:t>
        </w:r>
      </w:hyperlink>
      <w:r w:rsidRPr="0082684A">
        <w:rPr>
          <w:rFonts w:ascii="Times New Roman" w:hAnsi="Times New Roman" w:cs="Times New Roman"/>
        </w:rPr>
        <w:t xml:space="preserve"> Земельного кодекса</w:t>
      </w:r>
    </w:p>
    <w:p w:rsidR="00845EA8" w:rsidRPr="0082684A" w:rsidRDefault="00845EA8" w:rsidP="00845EA8">
      <w:pPr>
        <w:pStyle w:val="ConsPlusNonformat"/>
        <w:jc w:val="both"/>
        <w:rPr>
          <w:rFonts w:ascii="Times New Roman" w:hAnsi="Times New Roman" w:cs="Times New Roman"/>
        </w:rPr>
      </w:pPr>
      <w:r w:rsidRPr="0082684A">
        <w:rPr>
          <w:rFonts w:ascii="Times New Roman" w:hAnsi="Times New Roman" w:cs="Times New Roman"/>
        </w:rPr>
        <w:t xml:space="preserve">Российской   Федерации,   </w:t>
      </w:r>
      <w:hyperlink r:id="rId62"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Pr="0082684A">
          <w:rPr>
            <w:rFonts w:ascii="Times New Roman" w:hAnsi="Times New Roman" w:cs="Times New Roman"/>
          </w:rPr>
          <w:t>п.   2   ст.  3.8</w:t>
        </w:r>
      </w:hyperlink>
      <w:r w:rsidRPr="0082684A">
        <w:rPr>
          <w:rFonts w:ascii="Times New Roman" w:hAnsi="Times New Roman" w:cs="Times New Roman"/>
        </w:rPr>
        <w:t xml:space="preserve">  Федерального  закона  N 137-ФЗ</w:t>
      </w:r>
    </w:p>
    <w:p w:rsidR="00845EA8" w:rsidRPr="0082684A" w:rsidRDefault="00845EA8" w:rsidP="00845EA8">
      <w:pPr>
        <w:pStyle w:val="ConsPlusNonformat"/>
        <w:jc w:val="both"/>
        <w:rPr>
          <w:rFonts w:ascii="Times New Roman" w:hAnsi="Times New Roman" w:cs="Times New Roman"/>
        </w:rPr>
      </w:pPr>
      <w:r w:rsidRPr="0082684A">
        <w:rPr>
          <w:rFonts w:ascii="Times New Roman" w:hAnsi="Times New Roman" w:cs="Times New Roman"/>
        </w:rPr>
        <w:t>от 25.10.2001</w:t>
      </w:r>
    </w:p>
    <w:p w:rsidR="00845EA8" w:rsidRPr="00845EA8" w:rsidRDefault="00845EA8" w:rsidP="00845EA8">
      <w:pPr>
        <w:pStyle w:val="ConsPlusNonformat"/>
        <w:jc w:val="both"/>
        <w:rPr>
          <w:rFonts w:ascii="Times New Roman" w:hAnsi="Times New Roman" w:cs="Times New Roman"/>
        </w:rPr>
      </w:pP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Жилой дом возведен до 14 мая 1998 года</w:t>
      </w:r>
    </w:p>
    <w:p w:rsidR="00845EA8" w:rsidRPr="00845EA8" w:rsidRDefault="00845EA8" w:rsidP="00845EA8">
      <w:pPr>
        <w:pStyle w:val="ConsPlusNonformat"/>
        <w:jc w:val="both"/>
        <w:rPr>
          <w:rFonts w:ascii="Times New Roman" w:hAnsi="Times New Roman" w:cs="Times New Roman"/>
        </w:rPr>
      </w:pP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 xml:space="preserve">    реквизиты решения    об   утверждении    документа     территориального</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планирования и (или) проекта планировки территории ________________________</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 xml:space="preserve">                     (если земельный участок предоставляется для размещения</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 xml:space="preserve">             объектов, предусмотренных этим документом (или) этим проектом)</w:t>
      </w:r>
    </w:p>
    <w:p w:rsidR="00845EA8" w:rsidRPr="00845EA8" w:rsidRDefault="00845EA8" w:rsidP="00845EA8">
      <w:pPr>
        <w:pStyle w:val="ConsPlusNonformat"/>
        <w:jc w:val="both"/>
        <w:rPr>
          <w:rFonts w:ascii="Times New Roman" w:hAnsi="Times New Roman" w:cs="Times New Roman"/>
        </w:rPr>
      </w:pP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 xml:space="preserve">    реквизиты    решения о предварительном   согласовании    предоставления</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земельного участка ________________________________________________________</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 xml:space="preserve">                     (если испрашиваемый земельный участок образовывался</w:t>
      </w:r>
    </w:p>
    <w:p w:rsidR="00845EA8" w:rsidRPr="00845EA8" w:rsidRDefault="00845EA8" w:rsidP="00845EA8">
      <w:pPr>
        <w:pStyle w:val="ConsPlusNonformat"/>
        <w:jc w:val="both"/>
        <w:rPr>
          <w:rFonts w:ascii="Times New Roman" w:hAnsi="Times New Roman" w:cs="Times New Roman"/>
        </w:rPr>
      </w:pPr>
      <w:r w:rsidRPr="00845EA8">
        <w:rPr>
          <w:rFonts w:ascii="Times New Roman" w:hAnsi="Times New Roman" w:cs="Times New Roman"/>
        </w:rPr>
        <w:t xml:space="preserve">                   или его границы уточнялись на основании данного решения)</w:t>
      </w:r>
    </w:p>
    <w:p w:rsidR="00845EA8" w:rsidRPr="00845EA8" w:rsidRDefault="00845EA8" w:rsidP="00845EA8">
      <w:pPr>
        <w:pStyle w:val="ConsPlusNonformat"/>
        <w:jc w:val="both"/>
        <w:rPr>
          <w:rFonts w:ascii="Times New Roman" w:hAnsi="Times New Roman" w:cs="Times New Roman"/>
        </w:rPr>
      </w:pPr>
    </w:p>
    <w:p w:rsidR="00FF5801" w:rsidRDefault="00845EA8" w:rsidP="00845EA8">
      <w:pPr>
        <w:ind w:firstLine="709"/>
        <w:jc w:val="right"/>
      </w:pPr>
      <w:r w:rsidRPr="00845EA8">
        <w:t>Подпись            Расшифровка подписи                             Дата</w:t>
      </w:r>
    </w:p>
    <w:p w:rsidR="00C24696" w:rsidRDefault="00C24696">
      <w:pPr>
        <w:widowControl/>
      </w:pPr>
      <w:r>
        <w:br w:type="page"/>
      </w:r>
    </w:p>
    <w:p w:rsidR="00C24696" w:rsidRPr="003E5FA2" w:rsidRDefault="00C24696" w:rsidP="00C24696">
      <w:pPr>
        <w:pStyle w:val="ConsPlusNormal"/>
        <w:jc w:val="right"/>
        <w:outlineLvl w:val="1"/>
        <w:rPr>
          <w:rFonts w:ascii="Times New Roman" w:hAnsi="Times New Roman" w:cs="Times New Roman"/>
        </w:rPr>
      </w:pPr>
      <w:r w:rsidRPr="003E5FA2">
        <w:rPr>
          <w:rFonts w:ascii="Times New Roman" w:hAnsi="Times New Roman" w:cs="Times New Roman"/>
        </w:rPr>
        <w:lastRenderedPageBreak/>
        <w:t xml:space="preserve">Приложение </w:t>
      </w:r>
      <w:r>
        <w:rPr>
          <w:rFonts w:ascii="Times New Roman" w:hAnsi="Times New Roman" w:cs="Times New Roman"/>
        </w:rPr>
        <w:t>№ 7</w:t>
      </w:r>
    </w:p>
    <w:p w:rsidR="00C24696" w:rsidRPr="003E5FA2" w:rsidRDefault="00C24696" w:rsidP="00C24696">
      <w:pPr>
        <w:ind w:firstLine="567"/>
        <w:jc w:val="right"/>
        <w:rPr>
          <w:bCs/>
          <w:color w:val="000000"/>
        </w:rPr>
      </w:pPr>
      <w:r w:rsidRPr="003E5FA2">
        <w:t xml:space="preserve">к </w:t>
      </w:r>
      <w:r w:rsidRPr="003E5FA2">
        <w:rPr>
          <w:bCs/>
          <w:color w:val="000000"/>
        </w:rPr>
        <w:t xml:space="preserve">Административному регламенту предоставления </w:t>
      </w:r>
    </w:p>
    <w:p w:rsidR="00C24696" w:rsidRPr="003E5FA2" w:rsidRDefault="00C24696" w:rsidP="00C24696">
      <w:pPr>
        <w:pStyle w:val="ConsPlusNormal"/>
        <w:jc w:val="right"/>
        <w:rPr>
          <w:rFonts w:ascii="Times New Roman" w:hAnsi="Times New Roman" w:cs="Times New Roman"/>
          <w:bCs/>
          <w:color w:val="000000"/>
        </w:rPr>
      </w:pPr>
      <w:r w:rsidRPr="003E5FA2">
        <w:rPr>
          <w:rFonts w:ascii="Times New Roman" w:hAnsi="Times New Roman" w:cs="Times New Roman"/>
          <w:bCs/>
          <w:color w:val="000000"/>
        </w:rPr>
        <w:t xml:space="preserve">Администрацией Колышлейского района Пензенской области </w:t>
      </w:r>
    </w:p>
    <w:p w:rsidR="00C24696" w:rsidRPr="003E5FA2" w:rsidRDefault="00C24696" w:rsidP="00C24696">
      <w:pPr>
        <w:pStyle w:val="ConsPlusNormal"/>
        <w:jc w:val="right"/>
        <w:rPr>
          <w:rFonts w:ascii="Times New Roman" w:hAnsi="Times New Roman" w:cs="Times New Roman"/>
        </w:rPr>
      </w:pPr>
      <w:r w:rsidRPr="003E5FA2">
        <w:rPr>
          <w:rFonts w:ascii="Times New Roman" w:hAnsi="Times New Roman" w:cs="Times New Roman"/>
          <w:bCs/>
          <w:color w:val="000000"/>
        </w:rPr>
        <w:t>муниципальной услуги «</w:t>
      </w:r>
      <w:r w:rsidRPr="003E5FA2">
        <w:rPr>
          <w:rFonts w:ascii="Times New Roman" w:hAnsi="Times New Roman" w:cs="Times New Roman"/>
        </w:rPr>
        <w:t xml:space="preserve">Предоставление земельного участка </w:t>
      </w:r>
    </w:p>
    <w:p w:rsidR="00845EA8" w:rsidRDefault="00C24696" w:rsidP="00C24696">
      <w:pPr>
        <w:ind w:firstLine="709"/>
        <w:jc w:val="right"/>
        <w:rPr>
          <w:bCs/>
          <w:color w:val="000000"/>
        </w:rPr>
      </w:pPr>
      <w:r w:rsidRPr="003E5FA2">
        <w:t>гражданину или юридическому лицу в собственность бесплатно</w:t>
      </w:r>
      <w:r w:rsidRPr="003E5FA2">
        <w:rPr>
          <w:bCs/>
          <w:color w:val="000000"/>
        </w:rPr>
        <w:t>»</w:t>
      </w:r>
    </w:p>
    <w:p w:rsidR="00C24696" w:rsidRDefault="00C24696" w:rsidP="00C24696">
      <w:pPr>
        <w:ind w:firstLine="709"/>
        <w:jc w:val="right"/>
        <w:rPr>
          <w:bCs/>
          <w:color w:val="000000"/>
        </w:rPr>
      </w:pPr>
    </w:p>
    <w:p w:rsidR="00B20E18" w:rsidRPr="00B20E18" w:rsidRDefault="00B20E18" w:rsidP="00B20E18">
      <w:pPr>
        <w:pStyle w:val="ConsPlusTitle"/>
        <w:jc w:val="center"/>
        <w:rPr>
          <w:rFonts w:ascii="Times New Roman" w:hAnsi="Times New Roman" w:cs="Times New Roman"/>
        </w:rPr>
      </w:pPr>
      <w:r w:rsidRPr="00B20E18">
        <w:rPr>
          <w:rFonts w:ascii="Times New Roman" w:hAnsi="Times New Roman" w:cs="Times New Roman"/>
        </w:rPr>
        <w:t>ПЕРЕЧЕНЬ</w:t>
      </w:r>
    </w:p>
    <w:p w:rsidR="00B20E18" w:rsidRPr="00B20E18" w:rsidRDefault="00B20E18" w:rsidP="00B20E18">
      <w:pPr>
        <w:pStyle w:val="ConsPlusTitle"/>
        <w:jc w:val="center"/>
        <w:rPr>
          <w:rFonts w:ascii="Times New Roman" w:hAnsi="Times New Roman" w:cs="Times New Roman"/>
        </w:rPr>
      </w:pPr>
      <w:r w:rsidRPr="00B20E18">
        <w:rPr>
          <w:rFonts w:ascii="Times New Roman" w:hAnsi="Times New Roman" w:cs="Times New Roman"/>
        </w:rPr>
        <w:t>ДОКУМЕНТОВ, ПОДТВЕРЖДАЮЩИХ ПРАВО ЗАЯВИТЕЛЯ НА ПРИОБРЕТЕНИЕ</w:t>
      </w:r>
    </w:p>
    <w:p w:rsidR="00B20E18" w:rsidRPr="00B20E18" w:rsidRDefault="00B20E18" w:rsidP="00B20E18">
      <w:pPr>
        <w:pStyle w:val="ConsPlusTitle"/>
        <w:jc w:val="center"/>
        <w:rPr>
          <w:rFonts w:ascii="Times New Roman" w:hAnsi="Times New Roman" w:cs="Times New Roman"/>
        </w:rPr>
      </w:pPr>
      <w:r w:rsidRPr="00B20E18">
        <w:rPr>
          <w:rFonts w:ascii="Times New Roman" w:hAnsi="Times New Roman" w:cs="Times New Roman"/>
        </w:rPr>
        <w:t>ЗЕМЕЛЬНОГО УЧАСТКА БЕЗ ПРОВЕДЕНИЯ ТОРГОВ В СОБСТВЕННОСТЬ</w:t>
      </w:r>
    </w:p>
    <w:p w:rsidR="00B20E18" w:rsidRPr="00B20E18" w:rsidRDefault="00B20E18" w:rsidP="00B20E18">
      <w:pPr>
        <w:pStyle w:val="ConsPlusTitle"/>
        <w:jc w:val="center"/>
        <w:rPr>
          <w:rFonts w:ascii="Times New Roman" w:hAnsi="Times New Roman" w:cs="Times New Roman"/>
        </w:rPr>
      </w:pPr>
      <w:r w:rsidRPr="00B20E18">
        <w:rPr>
          <w:rFonts w:ascii="Times New Roman" w:hAnsi="Times New Roman" w:cs="Times New Roman"/>
        </w:rPr>
        <w:t>БЕСПЛАТНО В СООТВЕТСТВИИ С П. 2 СТ. 3.8 ФЕДЕРАЛЬНОГО ЗАКОНА</w:t>
      </w:r>
    </w:p>
    <w:p w:rsidR="00B20E18" w:rsidRPr="00B20E18" w:rsidRDefault="00B20E18" w:rsidP="00B20E18">
      <w:pPr>
        <w:pStyle w:val="ConsPlusTitle"/>
        <w:jc w:val="center"/>
        <w:rPr>
          <w:rFonts w:ascii="Times New Roman" w:hAnsi="Times New Roman" w:cs="Times New Roman"/>
        </w:rPr>
      </w:pPr>
      <w:r w:rsidRPr="00B20E18">
        <w:rPr>
          <w:rFonts w:ascii="Times New Roman" w:hAnsi="Times New Roman" w:cs="Times New Roman"/>
        </w:rPr>
        <w:t xml:space="preserve">ОТ 25.10.2001 N 137-ФЗ </w:t>
      </w:r>
      <w:r>
        <w:rPr>
          <w:rFonts w:ascii="Times New Roman" w:hAnsi="Times New Roman" w:cs="Times New Roman"/>
        </w:rPr>
        <w:t>«</w:t>
      </w:r>
      <w:r w:rsidRPr="00B20E18">
        <w:rPr>
          <w:rFonts w:ascii="Times New Roman" w:hAnsi="Times New Roman" w:cs="Times New Roman"/>
        </w:rPr>
        <w:t>О ВВЕДЕНИИ В ДЕЙСТВИЕ ЗЕМЕЛЬНОГО</w:t>
      </w:r>
    </w:p>
    <w:p w:rsidR="00C24696" w:rsidRDefault="00B20E18" w:rsidP="00B20E18">
      <w:pPr>
        <w:ind w:firstLine="709"/>
        <w:jc w:val="center"/>
        <w:rPr>
          <w:b/>
          <w:sz w:val="24"/>
        </w:rPr>
      </w:pPr>
      <w:r w:rsidRPr="00B20E18">
        <w:rPr>
          <w:b/>
          <w:sz w:val="24"/>
        </w:rPr>
        <w:t>КОДЕКСА РОССИЙСКОЙ ФЕДЕРАЦИИ</w:t>
      </w:r>
      <w:r>
        <w:rPr>
          <w:b/>
          <w:sz w:val="24"/>
        </w:rPr>
        <w:t>»</w:t>
      </w:r>
    </w:p>
    <w:p w:rsidR="00AC1591" w:rsidRDefault="00AC1591" w:rsidP="00B20E18">
      <w:pPr>
        <w:ind w:firstLine="709"/>
        <w:jc w:val="center"/>
        <w:rPr>
          <w:b/>
        </w:rPr>
        <w:sectPr w:rsidR="00AC1591" w:rsidSect="0073015B">
          <w:pgSz w:w="11906" w:h="16838"/>
          <w:pgMar w:top="1135" w:right="851" w:bottom="1418"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665"/>
        <w:gridCol w:w="2438"/>
        <w:gridCol w:w="2551"/>
        <w:gridCol w:w="5903"/>
      </w:tblGrid>
      <w:tr w:rsidR="00AC1591" w:rsidTr="0082684A">
        <w:tc>
          <w:tcPr>
            <w:tcW w:w="680" w:type="dxa"/>
          </w:tcPr>
          <w:p w:rsidR="00AC1591" w:rsidRPr="00AC1591" w:rsidRDefault="00AC1591" w:rsidP="00D23D82">
            <w:pPr>
              <w:pStyle w:val="ConsPlusNormal"/>
              <w:jc w:val="center"/>
              <w:rPr>
                <w:rFonts w:ascii="Times New Roman" w:hAnsi="Times New Roman" w:cs="Times New Roman"/>
              </w:rPr>
            </w:pPr>
            <w:r w:rsidRPr="00AC1591">
              <w:rPr>
                <w:rFonts w:ascii="Times New Roman" w:hAnsi="Times New Roman" w:cs="Times New Roman"/>
              </w:rPr>
              <w:lastRenderedPageBreak/>
              <w:t>N п/п</w:t>
            </w:r>
          </w:p>
        </w:tc>
        <w:tc>
          <w:tcPr>
            <w:tcW w:w="2665" w:type="dxa"/>
          </w:tcPr>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Основание предоставления земельного участка без проведения торгов</w:t>
            </w:r>
          </w:p>
        </w:tc>
        <w:tc>
          <w:tcPr>
            <w:tcW w:w="2438" w:type="dxa"/>
          </w:tcPr>
          <w:p w:rsidR="00AC1591" w:rsidRPr="00AC1591" w:rsidRDefault="00AC1591" w:rsidP="00AC1591">
            <w:pPr>
              <w:pStyle w:val="ConsPlusNormal"/>
              <w:ind w:firstLine="0"/>
              <w:rPr>
                <w:rFonts w:ascii="Times New Roman" w:hAnsi="Times New Roman" w:cs="Times New Roman"/>
              </w:rPr>
            </w:pPr>
            <w:r w:rsidRPr="00AC1591">
              <w:rPr>
                <w:rFonts w:ascii="Times New Roman" w:hAnsi="Times New Roman" w:cs="Times New Roman"/>
              </w:rPr>
              <w:t>Заявитель</w:t>
            </w:r>
          </w:p>
        </w:tc>
        <w:tc>
          <w:tcPr>
            <w:tcW w:w="2551" w:type="dxa"/>
          </w:tcPr>
          <w:p w:rsidR="00AC1591" w:rsidRPr="00AC1591" w:rsidRDefault="00AC1591" w:rsidP="00AC1591">
            <w:pPr>
              <w:pStyle w:val="ConsPlusNormal"/>
              <w:ind w:firstLine="0"/>
              <w:rPr>
                <w:rFonts w:ascii="Times New Roman" w:hAnsi="Times New Roman" w:cs="Times New Roman"/>
              </w:rPr>
            </w:pPr>
            <w:r w:rsidRPr="00AC1591">
              <w:rPr>
                <w:rFonts w:ascii="Times New Roman" w:hAnsi="Times New Roman" w:cs="Times New Roman"/>
              </w:rPr>
              <w:t>Земельный участок</w:t>
            </w:r>
          </w:p>
        </w:tc>
        <w:tc>
          <w:tcPr>
            <w:tcW w:w="5903" w:type="dxa"/>
          </w:tcPr>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rsidR="00AC1591" w:rsidTr="0082684A">
        <w:tc>
          <w:tcPr>
            <w:tcW w:w="680" w:type="dxa"/>
          </w:tcPr>
          <w:p w:rsidR="00AC1591" w:rsidRPr="00AC1591" w:rsidRDefault="00AC1591" w:rsidP="00D23D82">
            <w:pPr>
              <w:pStyle w:val="ConsPlusNormal"/>
              <w:jc w:val="center"/>
              <w:rPr>
                <w:rFonts w:ascii="Times New Roman" w:hAnsi="Times New Roman" w:cs="Times New Roman"/>
              </w:rPr>
            </w:pPr>
            <w:r w:rsidRPr="00AC1591">
              <w:rPr>
                <w:rFonts w:ascii="Times New Roman" w:hAnsi="Times New Roman" w:cs="Times New Roman"/>
              </w:rPr>
              <w:t>1</w:t>
            </w:r>
          </w:p>
        </w:tc>
        <w:tc>
          <w:tcPr>
            <w:tcW w:w="2665" w:type="dxa"/>
          </w:tcPr>
          <w:p w:rsidR="00AC1591" w:rsidRPr="00AC1591" w:rsidRDefault="00AB27AC" w:rsidP="00AC1591">
            <w:pPr>
              <w:pStyle w:val="ConsPlusNormal"/>
              <w:ind w:firstLine="0"/>
              <w:jc w:val="both"/>
              <w:rPr>
                <w:rFonts w:ascii="Times New Roman" w:hAnsi="Times New Roman" w:cs="Times New Roman"/>
              </w:rPr>
            </w:pPr>
            <w:hyperlink r:id="rId63" w:tooltip="&quot;Земельный кодекс Российской Федерации&quot; от 25.10.2001 N 136-ФЗ (ред. от 02.05.2026) {КонсультантПлюс}">
              <w:r w:rsidR="00AC1591" w:rsidRPr="0082684A">
                <w:rPr>
                  <w:rFonts w:ascii="Times New Roman" w:hAnsi="Times New Roman" w:cs="Times New Roman"/>
                </w:rPr>
                <w:t>Пункт 7 статьи 39.5</w:t>
              </w:r>
            </w:hyperlink>
            <w:r w:rsidR="00AC1591" w:rsidRPr="0082684A">
              <w:rPr>
                <w:rFonts w:ascii="Times New Roman" w:hAnsi="Times New Roman" w:cs="Times New Roman"/>
              </w:rPr>
              <w:t xml:space="preserve"> Земельного кодекса, </w:t>
            </w:r>
            <w:hyperlink r:id="rId64"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AC1591" w:rsidRPr="0082684A">
                <w:rPr>
                  <w:rFonts w:ascii="Times New Roman" w:hAnsi="Times New Roman" w:cs="Times New Roman"/>
                </w:rPr>
                <w:t>статья 3.8</w:t>
              </w:r>
            </w:hyperlink>
            <w:r w:rsidR="00AC1591" w:rsidRPr="0082684A">
              <w:rPr>
                <w:rFonts w:ascii="Times New Roman" w:hAnsi="Times New Roman" w:cs="Times New Roman"/>
              </w:rPr>
              <w:t xml:space="preserve"> Федерального закона о</w:t>
            </w:r>
            <w:r w:rsidR="00AC1591" w:rsidRPr="00AC1591">
              <w:rPr>
                <w:rFonts w:ascii="Times New Roman" w:hAnsi="Times New Roman" w:cs="Times New Roman"/>
              </w:rPr>
              <w:t>т 25.10.2001 N 137-ФЗ "О введении в действие Земельного кодекса Российской Федерации"</w:t>
            </w:r>
          </w:p>
        </w:tc>
        <w:tc>
          <w:tcPr>
            <w:tcW w:w="2438" w:type="dxa"/>
          </w:tcPr>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w:t>
            </w:r>
          </w:p>
        </w:tc>
        <w:tc>
          <w:tcPr>
            <w:tcW w:w="2551" w:type="dxa"/>
          </w:tcPr>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если земельный участок расположен в границах муниципального образования город Пенза и жилой дом на нем возведен до 14 мая 1998 года</w:t>
            </w:r>
          </w:p>
        </w:tc>
        <w:tc>
          <w:tcPr>
            <w:tcW w:w="5903" w:type="dxa"/>
          </w:tcPr>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подтверждающий полномочия представителя, заявителя, в случае, если с заявлением обращается представитель заявителя;</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подтверждающий регистрацию заявителя по месту жительства в жилом доме до 14 мая 1998 года;</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выписка из похозяйственной книги или из иного документа, в которой содержится информация о жилом доме и его принадлежности заявителю;</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выданный заявителю нотариусом до 14 мая 1998 года в отношении жилого дома, подтверждающий права заявителя на него</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технический план жилого дома (если государственный кадастровый учет жилого дома не осуществлен)</w:t>
            </w:r>
          </w:p>
        </w:tc>
      </w:tr>
      <w:tr w:rsidR="00AC1591" w:rsidTr="0082684A">
        <w:tc>
          <w:tcPr>
            <w:tcW w:w="680" w:type="dxa"/>
          </w:tcPr>
          <w:p w:rsidR="00AC1591" w:rsidRPr="00AC1591" w:rsidRDefault="00AC1591" w:rsidP="00D23D82">
            <w:pPr>
              <w:pStyle w:val="ConsPlusNormal"/>
              <w:jc w:val="center"/>
              <w:rPr>
                <w:rFonts w:ascii="Times New Roman" w:hAnsi="Times New Roman" w:cs="Times New Roman"/>
              </w:rPr>
            </w:pPr>
            <w:r w:rsidRPr="00AC1591">
              <w:rPr>
                <w:rFonts w:ascii="Times New Roman" w:hAnsi="Times New Roman" w:cs="Times New Roman"/>
              </w:rPr>
              <w:t>2</w:t>
            </w:r>
          </w:p>
        </w:tc>
        <w:tc>
          <w:tcPr>
            <w:tcW w:w="2665" w:type="dxa"/>
          </w:tcPr>
          <w:p w:rsidR="00AC1591" w:rsidRPr="00AC1591" w:rsidRDefault="00AB27AC" w:rsidP="00AC1591">
            <w:pPr>
              <w:pStyle w:val="ConsPlusNormal"/>
              <w:ind w:firstLine="0"/>
              <w:jc w:val="both"/>
              <w:rPr>
                <w:rFonts w:ascii="Times New Roman" w:hAnsi="Times New Roman" w:cs="Times New Roman"/>
              </w:rPr>
            </w:pPr>
            <w:hyperlink r:id="rId65" w:tooltip="&quot;Земельный кодекс Российской Федерации&quot; от 25.10.2001 N 136-ФЗ (ред. от 02.05.2026) {КонсультантПлюс}">
              <w:r w:rsidR="00AC1591" w:rsidRPr="0082684A">
                <w:rPr>
                  <w:rFonts w:ascii="Times New Roman" w:hAnsi="Times New Roman" w:cs="Times New Roman"/>
                </w:rPr>
                <w:t>Пункт 7 статьи 39.5</w:t>
              </w:r>
            </w:hyperlink>
            <w:r w:rsidR="00AC1591" w:rsidRPr="0082684A">
              <w:rPr>
                <w:rFonts w:ascii="Times New Roman" w:hAnsi="Times New Roman" w:cs="Times New Roman"/>
              </w:rPr>
              <w:t xml:space="preserve"> Земельного кодекса, </w:t>
            </w:r>
            <w:hyperlink r:id="rId66" w:tooltip="Федеральный закон от 25.10.2001 N 137-ФЗ (ред. от 29.12.2025) &quot;О введении в действие Земельного кодекса Российской Федерации&quot; (с изм. и доп., вступ. в силу с 01.03.2026) ------------ Недействующая редакция {КонсультантПлюс}">
              <w:r w:rsidR="00AC1591" w:rsidRPr="0082684A">
                <w:rPr>
                  <w:rFonts w:ascii="Times New Roman" w:hAnsi="Times New Roman" w:cs="Times New Roman"/>
                </w:rPr>
                <w:t>статья 3.8</w:t>
              </w:r>
            </w:hyperlink>
            <w:r w:rsidR="00AC1591" w:rsidRPr="0082684A">
              <w:rPr>
                <w:rFonts w:ascii="Times New Roman" w:hAnsi="Times New Roman" w:cs="Times New Roman"/>
              </w:rPr>
              <w:t xml:space="preserve"> Федерального закона от 25.10.2001 N 137-ФЗ "О введении в действи</w:t>
            </w:r>
            <w:r w:rsidR="00AC1591" w:rsidRPr="00AC1591">
              <w:rPr>
                <w:rFonts w:ascii="Times New Roman" w:hAnsi="Times New Roman" w:cs="Times New Roman"/>
              </w:rPr>
              <w:t xml:space="preserve">е </w:t>
            </w:r>
            <w:r w:rsidR="00AC1591" w:rsidRPr="00AC1591">
              <w:rPr>
                <w:rFonts w:ascii="Times New Roman" w:hAnsi="Times New Roman" w:cs="Times New Roman"/>
              </w:rPr>
              <w:lastRenderedPageBreak/>
              <w:t>Земельного кодекса Российской Федерации"</w:t>
            </w:r>
          </w:p>
        </w:tc>
        <w:tc>
          <w:tcPr>
            <w:tcW w:w="2438" w:type="dxa"/>
          </w:tcPr>
          <w:p w:rsidR="00AC1591" w:rsidRPr="0082684A" w:rsidRDefault="00AC1591" w:rsidP="00AC1591">
            <w:pPr>
              <w:pStyle w:val="ConsPlusNormal"/>
              <w:ind w:firstLine="0"/>
              <w:jc w:val="both"/>
              <w:rPr>
                <w:rFonts w:ascii="Times New Roman" w:hAnsi="Times New Roman" w:cs="Times New Roman"/>
              </w:rPr>
            </w:pPr>
            <w:r w:rsidRPr="0082684A">
              <w:rPr>
                <w:rFonts w:ascii="Times New Roman" w:hAnsi="Times New Roman" w:cs="Times New Roman"/>
              </w:rPr>
              <w:lastRenderedPageBreak/>
              <w:t xml:space="preserve">наследник гражданина, указанного в </w:t>
            </w:r>
            <w:hyperlink w:anchor="P795" w:tooltip="1">
              <w:r w:rsidRPr="0082684A">
                <w:rPr>
                  <w:rFonts w:ascii="Times New Roman" w:hAnsi="Times New Roman" w:cs="Times New Roman"/>
                </w:rPr>
                <w:t>п. 1</w:t>
              </w:r>
            </w:hyperlink>
            <w:r w:rsidRPr="0082684A">
              <w:rPr>
                <w:rFonts w:ascii="Times New Roman" w:hAnsi="Times New Roman" w:cs="Times New Roman"/>
              </w:rPr>
              <w:t xml:space="preserve"> настоящего перечня</w:t>
            </w:r>
          </w:p>
        </w:tc>
        <w:tc>
          <w:tcPr>
            <w:tcW w:w="2551" w:type="dxa"/>
          </w:tcPr>
          <w:p w:rsidR="00AC1591" w:rsidRPr="0082684A" w:rsidRDefault="00AC1591" w:rsidP="00AC1591">
            <w:pPr>
              <w:pStyle w:val="ConsPlusNormal"/>
              <w:ind w:firstLine="0"/>
              <w:jc w:val="both"/>
              <w:rPr>
                <w:rFonts w:ascii="Times New Roman" w:hAnsi="Times New Roman" w:cs="Times New Roman"/>
              </w:rPr>
            </w:pPr>
            <w:r w:rsidRPr="0082684A">
              <w:rPr>
                <w:rFonts w:ascii="Times New Roman" w:hAnsi="Times New Roman" w:cs="Times New Roman"/>
              </w:rPr>
              <w:t xml:space="preserve">если земельный участок расположен в границах муниципального образования город Пенза и жилой дом на нем возведен </w:t>
            </w:r>
            <w:r w:rsidRPr="0082684A">
              <w:rPr>
                <w:rFonts w:ascii="Times New Roman" w:hAnsi="Times New Roman" w:cs="Times New Roman"/>
              </w:rPr>
              <w:lastRenderedPageBreak/>
              <w:t>до 14 мая 1998 года</w:t>
            </w:r>
          </w:p>
        </w:tc>
        <w:tc>
          <w:tcPr>
            <w:tcW w:w="5903" w:type="dxa"/>
          </w:tcPr>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lastRenderedPageBreak/>
              <w:t>- документ, подтверждающий полномочия представителя заявителя, в случае, если с заявлением обращается представитель заявителя;</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xml:space="preserve">- документ, подтверждающий подключение (технологическое присоединение) жилого дома к сетям инженерно-технического </w:t>
            </w:r>
            <w:r w:rsidRPr="00AC1591">
              <w:rPr>
                <w:rFonts w:ascii="Times New Roman" w:hAnsi="Times New Roman" w:cs="Times New Roman"/>
              </w:rPr>
              <w:lastRenderedPageBreak/>
              <w:t>обеспечения и (или) подтверждающий осуществление оплаты коммунальных услуг;</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подтверждающий регистрацию заявителя по месту жительства в жилом доме до 14 мая 1998 года;</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выписка из похозяйственной книги или из иного документа, в которой содержится информация о жилом доме и его принадлежности заявителю;</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документ, выданный заявителю нотариусом до 14 мая 1998 года в отношении жилого дома, подтверждающий права заявителя на него;</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технический план жилого дома (если государственный кадастровый учет жилого дома не осуществлен);</w:t>
            </w:r>
          </w:p>
          <w:p w:rsidR="00AC1591" w:rsidRPr="00AC1591" w:rsidRDefault="00AC1591" w:rsidP="00AC1591">
            <w:pPr>
              <w:pStyle w:val="ConsPlusNormal"/>
              <w:ind w:firstLine="0"/>
              <w:jc w:val="both"/>
              <w:rPr>
                <w:rFonts w:ascii="Times New Roman" w:hAnsi="Times New Roman" w:cs="Times New Roman"/>
              </w:rPr>
            </w:pPr>
            <w:r w:rsidRPr="00AC1591">
              <w:rPr>
                <w:rFonts w:ascii="Times New Roman" w:hAnsi="Times New Roman" w:cs="Times New Roman"/>
              </w:rPr>
              <w:t xml:space="preserve">- свидетельство о праве на наследство, подтверждающее, что заявитель является наследником гражданина, указанного в </w:t>
            </w:r>
            <w:hyperlink w:anchor="P795" w:tooltip="1">
              <w:r w:rsidRPr="00AC1591">
                <w:rPr>
                  <w:rFonts w:ascii="Times New Roman" w:hAnsi="Times New Roman" w:cs="Times New Roman"/>
                  <w:color w:val="0000FF"/>
                </w:rPr>
                <w:t>п. 1</w:t>
              </w:r>
            </w:hyperlink>
            <w:r w:rsidRPr="00AC1591">
              <w:rPr>
                <w:rFonts w:ascii="Times New Roman" w:hAnsi="Times New Roman" w:cs="Times New Roman"/>
              </w:rPr>
              <w:t xml:space="preserve"> настоящего перечня.</w:t>
            </w:r>
          </w:p>
        </w:tc>
      </w:tr>
    </w:tbl>
    <w:p w:rsidR="00B20E18" w:rsidRDefault="00B20E18" w:rsidP="00B20E18">
      <w:pPr>
        <w:ind w:firstLine="709"/>
        <w:jc w:val="center"/>
        <w:rPr>
          <w:b/>
        </w:rPr>
      </w:pPr>
    </w:p>
    <w:p w:rsidR="007D5729" w:rsidRDefault="007D5729" w:rsidP="00B20E18">
      <w:pPr>
        <w:ind w:firstLine="709"/>
        <w:jc w:val="center"/>
        <w:rPr>
          <w:b/>
        </w:rPr>
        <w:sectPr w:rsidR="007D5729" w:rsidSect="00AC1591">
          <w:pgSz w:w="16838" w:h="11906" w:orient="landscape"/>
          <w:pgMar w:top="1418" w:right="1135" w:bottom="851" w:left="1418" w:header="709" w:footer="709" w:gutter="0"/>
          <w:cols w:space="708"/>
          <w:docGrid w:linePitch="360"/>
        </w:sectPr>
      </w:pPr>
    </w:p>
    <w:p w:rsidR="007D5729" w:rsidRPr="003E5FA2" w:rsidRDefault="007D5729" w:rsidP="007D5729">
      <w:pPr>
        <w:pStyle w:val="ConsPlusNormal"/>
        <w:jc w:val="right"/>
        <w:outlineLvl w:val="1"/>
        <w:rPr>
          <w:rFonts w:ascii="Times New Roman" w:hAnsi="Times New Roman" w:cs="Times New Roman"/>
        </w:rPr>
      </w:pPr>
      <w:r w:rsidRPr="003E5FA2">
        <w:rPr>
          <w:rFonts w:ascii="Times New Roman" w:hAnsi="Times New Roman" w:cs="Times New Roman"/>
        </w:rPr>
        <w:lastRenderedPageBreak/>
        <w:t xml:space="preserve">Приложение </w:t>
      </w:r>
      <w:r>
        <w:rPr>
          <w:rFonts w:ascii="Times New Roman" w:hAnsi="Times New Roman" w:cs="Times New Roman"/>
        </w:rPr>
        <w:t>№ 8</w:t>
      </w:r>
    </w:p>
    <w:p w:rsidR="007D5729" w:rsidRPr="003E5FA2" w:rsidRDefault="007D5729" w:rsidP="007D5729">
      <w:pPr>
        <w:ind w:firstLine="567"/>
        <w:jc w:val="right"/>
        <w:rPr>
          <w:bCs/>
          <w:color w:val="000000"/>
        </w:rPr>
      </w:pPr>
      <w:r w:rsidRPr="003E5FA2">
        <w:t xml:space="preserve">к </w:t>
      </w:r>
      <w:r w:rsidRPr="003E5FA2">
        <w:rPr>
          <w:bCs/>
          <w:color w:val="000000"/>
        </w:rPr>
        <w:t xml:space="preserve">Административному регламенту предоставления </w:t>
      </w:r>
    </w:p>
    <w:p w:rsidR="007D5729" w:rsidRPr="003E5FA2" w:rsidRDefault="007D5729" w:rsidP="007D5729">
      <w:pPr>
        <w:pStyle w:val="ConsPlusNormal"/>
        <w:jc w:val="right"/>
        <w:rPr>
          <w:rFonts w:ascii="Times New Roman" w:hAnsi="Times New Roman" w:cs="Times New Roman"/>
          <w:bCs/>
          <w:color w:val="000000"/>
        </w:rPr>
      </w:pPr>
      <w:r w:rsidRPr="003E5FA2">
        <w:rPr>
          <w:rFonts w:ascii="Times New Roman" w:hAnsi="Times New Roman" w:cs="Times New Roman"/>
          <w:bCs/>
          <w:color w:val="000000"/>
        </w:rPr>
        <w:t xml:space="preserve">Администрацией Колышлейского района Пензенской области </w:t>
      </w:r>
    </w:p>
    <w:p w:rsidR="007D5729" w:rsidRPr="003E5FA2" w:rsidRDefault="007D5729" w:rsidP="007D5729">
      <w:pPr>
        <w:pStyle w:val="ConsPlusNormal"/>
        <w:jc w:val="right"/>
        <w:rPr>
          <w:rFonts w:ascii="Times New Roman" w:hAnsi="Times New Roman" w:cs="Times New Roman"/>
        </w:rPr>
      </w:pPr>
      <w:r w:rsidRPr="003E5FA2">
        <w:rPr>
          <w:rFonts w:ascii="Times New Roman" w:hAnsi="Times New Roman" w:cs="Times New Roman"/>
          <w:bCs/>
          <w:color w:val="000000"/>
        </w:rPr>
        <w:t>муниципальной услуги «</w:t>
      </w:r>
      <w:r w:rsidRPr="003E5FA2">
        <w:rPr>
          <w:rFonts w:ascii="Times New Roman" w:hAnsi="Times New Roman" w:cs="Times New Roman"/>
        </w:rPr>
        <w:t xml:space="preserve">Предоставление земельного участка </w:t>
      </w:r>
    </w:p>
    <w:p w:rsidR="007D5729" w:rsidRDefault="007D5729" w:rsidP="007D5729">
      <w:pPr>
        <w:ind w:firstLine="709"/>
        <w:jc w:val="right"/>
        <w:rPr>
          <w:bCs/>
          <w:color w:val="000000"/>
        </w:rPr>
      </w:pPr>
      <w:r w:rsidRPr="003E5FA2">
        <w:t>гражданину или юридическому лицу в собственность бесплатно</w:t>
      </w:r>
      <w:r w:rsidRPr="003E5FA2">
        <w:rPr>
          <w:bCs/>
          <w:color w:val="000000"/>
        </w:rPr>
        <w:t>»</w:t>
      </w:r>
    </w:p>
    <w:p w:rsidR="007D5729" w:rsidRDefault="007D5729" w:rsidP="007D5729">
      <w:pPr>
        <w:pStyle w:val="ConsPlusNormal"/>
        <w:jc w:val="center"/>
        <w:rPr>
          <w:sz w:val="24"/>
        </w:rPr>
      </w:pPr>
    </w:p>
    <w:p w:rsidR="007D5729" w:rsidRPr="007D5729" w:rsidRDefault="007D5729" w:rsidP="007D5729">
      <w:pPr>
        <w:pStyle w:val="ConsPlusNormal"/>
        <w:jc w:val="center"/>
        <w:rPr>
          <w:rFonts w:ascii="Times New Roman" w:hAnsi="Times New Roman" w:cs="Times New Roman"/>
        </w:rPr>
      </w:pPr>
      <w:r w:rsidRPr="007D5729">
        <w:rPr>
          <w:rFonts w:ascii="Times New Roman" w:hAnsi="Times New Roman" w:cs="Times New Roman"/>
          <w:sz w:val="24"/>
        </w:rPr>
        <w:t>Согласие</w:t>
      </w:r>
    </w:p>
    <w:p w:rsidR="007D5729" w:rsidRPr="007D5729" w:rsidRDefault="007D5729" w:rsidP="007D5729">
      <w:pPr>
        <w:pStyle w:val="ConsPlusNormal"/>
        <w:jc w:val="center"/>
        <w:rPr>
          <w:rFonts w:ascii="Times New Roman" w:hAnsi="Times New Roman" w:cs="Times New Roman"/>
        </w:rPr>
      </w:pPr>
      <w:r w:rsidRPr="007D5729">
        <w:rPr>
          <w:rFonts w:ascii="Times New Roman" w:hAnsi="Times New Roman" w:cs="Times New Roman"/>
          <w:sz w:val="24"/>
        </w:rPr>
        <w:t>на обработку персональных данных субъекта персональных</w:t>
      </w:r>
    </w:p>
    <w:p w:rsidR="007D5729" w:rsidRPr="007D5729" w:rsidRDefault="007D5729" w:rsidP="007D5729">
      <w:pPr>
        <w:pStyle w:val="ConsPlusNormal"/>
        <w:jc w:val="center"/>
        <w:rPr>
          <w:rFonts w:ascii="Times New Roman" w:hAnsi="Times New Roman" w:cs="Times New Roman"/>
        </w:rPr>
      </w:pPr>
      <w:r w:rsidRPr="007D5729">
        <w:rPr>
          <w:rFonts w:ascii="Times New Roman" w:hAnsi="Times New Roman" w:cs="Times New Roman"/>
          <w:sz w:val="24"/>
        </w:rPr>
        <w:t>данных</w:t>
      </w:r>
    </w:p>
    <w:p w:rsidR="007D5729" w:rsidRPr="007D5729" w:rsidRDefault="007D5729" w:rsidP="007D5729">
      <w:pPr>
        <w:pStyle w:val="ConsPlusNormal"/>
        <w:ind w:firstLine="540"/>
        <w:jc w:val="both"/>
        <w:rPr>
          <w:rFonts w:ascii="Times New Roman" w:hAnsi="Times New Roman" w:cs="Times New Roman"/>
        </w:rPr>
      </w:pPr>
    </w:p>
    <w:p w:rsidR="007D5729" w:rsidRPr="0082684A"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В  соответствии  с  требованиями  </w:t>
      </w:r>
      <w:hyperlink r:id="rId67" w:tooltip="Федеральный закон от 27.07.2010 N 210-ФЗ (ред. от 29.12.2025) &quot;Об организации предоставления государственных и муниципальных услуг&quot; {КонсультантПлюс}">
        <w:r w:rsidRPr="0082684A">
          <w:rPr>
            <w:rFonts w:ascii="Times New Roman" w:hAnsi="Times New Roman" w:cs="Times New Roman"/>
          </w:rPr>
          <w:t>части  3 статьи 7</w:t>
        </w:r>
      </w:hyperlink>
      <w:r w:rsidRPr="0082684A">
        <w:rPr>
          <w:rFonts w:ascii="Times New Roman" w:hAnsi="Times New Roman" w:cs="Times New Roman"/>
        </w:rPr>
        <w:t xml:space="preserve"> Федерального закона</w:t>
      </w:r>
    </w:p>
    <w:p w:rsidR="007D5729" w:rsidRPr="0082684A" w:rsidRDefault="007D5729" w:rsidP="007D5729">
      <w:pPr>
        <w:pStyle w:val="ConsPlusNonformat"/>
        <w:jc w:val="both"/>
        <w:rPr>
          <w:rFonts w:ascii="Times New Roman" w:hAnsi="Times New Roman" w:cs="Times New Roman"/>
        </w:rPr>
      </w:pPr>
      <w:r w:rsidRPr="0082684A">
        <w:rPr>
          <w:rFonts w:ascii="Times New Roman" w:hAnsi="Times New Roman" w:cs="Times New Roman"/>
        </w:rPr>
        <w:t>от  27.07.2010  N  210-ФЗ  "Об организации предоставления государственных и</w:t>
      </w:r>
    </w:p>
    <w:p w:rsidR="007D5729" w:rsidRPr="007D5729" w:rsidRDefault="007D5729" w:rsidP="007D5729">
      <w:pPr>
        <w:pStyle w:val="ConsPlusNonformat"/>
        <w:jc w:val="both"/>
        <w:rPr>
          <w:rFonts w:ascii="Times New Roman" w:hAnsi="Times New Roman" w:cs="Times New Roman"/>
        </w:rPr>
      </w:pPr>
      <w:r w:rsidRPr="0082684A">
        <w:rPr>
          <w:rFonts w:ascii="Times New Roman" w:hAnsi="Times New Roman" w:cs="Times New Roman"/>
        </w:rPr>
        <w:t xml:space="preserve">муниципальных  услуг",  </w:t>
      </w:r>
      <w:hyperlink r:id="rId68" w:tooltip="Федеральный закон от 27.07.2006 N 152-ФЗ (ред. от 24.06.2025) &quot;О персональных данных&quot; {КонсультантПлюс}">
        <w:r w:rsidRPr="0082684A">
          <w:rPr>
            <w:rFonts w:ascii="Times New Roman" w:hAnsi="Times New Roman" w:cs="Times New Roman"/>
          </w:rPr>
          <w:t>части  4 статьи 9</w:t>
        </w:r>
      </w:hyperlink>
      <w:r w:rsidRPr="0082684A">
        <w:rPr>
          <w:rFonts w:ascii="Times New Roman" w:hAnsi="Times New Roman" w:cs="Times New Roman"/>
        </w:rPr>
        <w:t xml:space="preserve"> Фед</w:t>
      </w:r>
      <w:r w:rsidRPr="007D5729">
        <w:rPr>
          <w:rFonts w:ascii="Times New Roman" w:hAnsi="Times New Roman" w:cs="Times New Roman"/>
        </w:rPr>
        <w:t>ерального закона от 27.07.2006</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N 152-ФЗ "О персональных данных"</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Я, 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(фамилия, имя, отчество субъекта персональных данных или его</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представителя)</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проживающий(ая) по адресу:</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основной документ: паспорт серия: __________ номер: ___________ кем и когда</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выдан:</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даю согласие на:</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обработку своих персональных данных.</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обработку  персональных  данных  (заполняется  в случае, если указанное</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согласие дается представителем субъекта персональных данных)</w:t>
      </w:r>
    </w:p>
    <w:p w:rsidR="007D5729" w:rsidRPr="007D5729" w:rsidRDefault="007D5729" w:rsidP="007D5729">
      <w:pPr>
        <w:pStyle w:val="ConsPlusNonformat"/>
        <w:jc w:val="both"/>
        <w:rPr>
          <w:rFonts w:ascii="Times New Roman" w:hAnsi="Times New Roman" w:cs="Times New Roman"/>
        </w:rPr>
      </w:pP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(фамилия, имя, отчество субъекта персональных данных)</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проживающего по адресу:</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Основной документ: _________ серия: ________ номер: ___________ кем и когда</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выдан:</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паспортные данные, номер телефона, адрес электронной почты</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(указать перечень персональных данных)</w:t>
      </w:r>
    </w:p>
    <w:p w:rsidR="007D5729" w:rsidRPr="007D5729" w:rsidRDefault="007D5729" w:rsidP="007D5729">
      <w:pPr>
        <w:pStyle w:val="ConsPlusNonformat"/>
        <w:jc w:val="both"/>
        <w:rPr>
          <w:rFonts w:ascii="Times New Roman" w:hAnsi="Times New Roman" w:cs="Times New Roman"/>
        </w:rPr>
      </w:pP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В  Администрацию  города  Пензы (г.  Пенза,  пл.  Маршала  Жукова, д. 4), с</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последующей  передачей в Управление градостроительства и архитектуры города</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Пензы или в Управление муниципального имущества города Пензы (г. Пенза, пл.</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Маршала Жукова, 4) для следующих целей их обработки:</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Рассмотрение заявления на оказание муниципальной услуги</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В  Министерство градостроительства и архитектуры Пензенской области (г.</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Пенза, ул. Суворова, 156) для следующих целей их обработки:</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Идентификация субъекта персональных данных, направление в личный кабинет</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заявителя в федеральной государственной информационной системе "Единый</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портал государственных и муниципальных услуг (функций)" сведений о ходе</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предоставления услуги, результаты предоставления услуги)</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В  Министерство  цифрового  развития,  связи  и  массовых  коммуникаций</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Российской   Федерации   -   оператору   единой   системы  идентификации  и</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аутентификации  (Российская Федерация, 123112, г. Москва, Пресненская наб.,</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д. 10, стр. 2) для следующих целей их обработки:</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Идентификация субъекта персональных данных, направление в личный кабинет</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lastRenderedPageBreak/>
        <w:t xml:space="preserve">  заявителя в федеральной государственной информационной системе "Единый</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портал государственных и муниципальных услуг (функций)" сведений о ходе</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предоставления услуги, результаты предоставления услуги)</w:t>
      </w:r>
    </w:p>
    <w:p w:rsidR="007D5729" w:rsidRPr="007D5729" w:rsidRDefault="007D5729" w:rsidP="007D5729">
      <w:pPr>
        <w:pStyle w:val="ConsPlusNonformat"/>
        <w:jc w:val="both"/>
        <w:rPr>
          <w:rFonts w:ascii="Times New Roman" w:hAnsi="Times New Roman" w:cs="Times New Roman"/>
        </w:rPr>
      </w:pP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Действия,  которые могут осуществляться с персональными данными, способы их</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обработки: сбор, обработка, хранение, копирование, уничтожение</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Данное согласие дается на 5 лет (срок хранения документов)</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(указать срок действия согласия)</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Настоящее согласие может быть отозвано в письменной форме</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Полномочие представителя субъекта персональных данных подтверждается</w:t>
      </w:r>
    </w:p>
    <w:p w:rsidR="007D5729" w:rsidRPr="007D5729" w:rsidRDefault="007D5729" w:rsidP="007D5729">
      <w:pPr>
        <w:pStyle w:val="ConsPlusNonformat"/>
        <w:jc w:val="both"/>
        <w:rPr>
          <w:rFonts w:ascii="Times New Roman" w:hAnsi="Times New Roman" w:cs="Times New Roman"/>
        </w:rPr>
      </w:pP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___________________________________________________________________________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(указать реквизиты документа, удостоверяющие полномочия представителя)</w:t>
      </w:r>
    </w:p>
    <w:p w:rsidR="007D5729" w:rsidRPr="007D5729" w:rsidRDefault="007D5729" w:rsidP="007D5729">
      <w:pPr>
        <w:pStyle w:val="ConsPlusNonformat"/>
        <w:jc w:val="both"/>
        <w:rPr>
          <w:rFonts w:ascii="Times New Roman" w:hAnsi="Times New Roman" w:cs="Times New Roman"/>
        </w:rPr>
      </w:pP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"___" ___________ 20____ г.                              __________________</w:t>
      </w:r>
    </w:p>
    <w:p w:rsidR="007D5729" w:rsidRPr="007D5729" w:rsidRDefault="007D5729" w:rsidP="007D5729">
      <w:pPr>
        <w:pStyle w:val="ConsPlusNonformat"/>
        <w:jc w:val="both"/>
        <w:rPr>
          <w:rFonts w:ascii="Times New Roman" w:hAnsi="Times New Roman" w:cs="Times New Roman"/>
        </w:rPr>
      </w:pPr>
      <w:r w:rsidRPr="007D5729">
        <w:rPr>
          <w:rFonts w:ascii="Times New Roman" w:hAnsi="Times New Roman" w:cs="Times New Roman"/>
        </w:rPr>
        <w:t xml:space="preserve">                                                             (подпись)</w:t>
      </w:r>
    </w:p>
    <w:p w:rsidR="007D5729" w:rsidRPr="00B20E18" w:rsidRDefault="007D5729" w:rsidP="00B20E18">
      <w:pPr>
        <w:ind w:firstLine="709"/>
        <w:jc w:val="center"/>
        <w:rPr>
          <w:b/>
        </w:rPr>
      </w:pPr>
    </w:p>
    <w:sectPr w:rsidR="007D5729" w:rsidRPr="00B20E18" w:rsidSect="007D5729">
      <w:pgSz w:w="11906" w:h="16838"/>
      <w:pgMar w:top="1135" w:right="851"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A0D" w:rsidRDefault="005C5A0D">
      <w:r>
        <w:separator/>
      </w:r>
    </w:p>
  </w:endnote>
  <w:endnote w:type="continuationSeparator" w:id="1">
    <w:p w:rsidR="005C5A0D" w:rsidRDefault="005C5A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A0D" w:rsidRDefault="005C5A0D">
      <w:r>
        <w:separator/>
      </w:r>
    </w:p>
  </w:footnote>
  <w:footnote w:type="continuationSeparator" w:id="1">
    <w:p w:rsidR="005C5A0D" w:rsidRDefault="005C5A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C5399"/>
    <w:multiLevelType w:val="hybridMultilevel"/>
    <w:tmpl w:val="C4243E4E"/>
    <w:lvl w:ilvl="0" w:tplc="E6DAB784">
      <w:start w:val="1"/>
      <w:numFmt w:val="decimal"/>
      <w:lvlText w:val="%1."/>
      <w:lvlJc w:val="left"/>
      <w:pPr>
        <w:ind w:left="1021" w:hanging="311"/>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20F336B0"/>
    <w:multiLevelType w:val="multilevel"/>
    <w:tmpl w:val="8D129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AB6754"/>
    <w:multiLevelType w:val="multilevel"/>
    <w:tmpl w:val="EDA2F54A"/>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652421"/>
    <w:multiLevelType w:val="multilevel"/>
    <w:tmpl w:val="8D129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5D1DA5"/>
    <w:multiLevelType w:val="multilevel"/>
    <w:tmpl w:val="6798CA42"/>
    <w:lvl w:ilvl="0">
      <w:start w:val="1"/>
      <w:numFmt w:val="decimal"/>
      <w:lvlText w:val="%1."/>
      <w:lvlJc w:val="left"/>
      <w:pPr>
        <w:ind w:left="1105" w:hanging="360"/>
      </w:pPr>
      <w:rPr>
        <w:rFonts w:hint="default"/>
      </w:rPr>
    </w:lvl>
    <w:lvl w:ilvl="1">
      <w:start w:val="3"/>
      <w:numFmt w:val="decimal"/>
      <w:isLgl/>
      <w:lvlText w:val="%1.%2"/>
      <w:lvlJc w:val="left"/>
      <w:pPr>
        <w:ind w:left="1350" w:hanging="510"/>
      </w:pPr>
      <w:rPr>
        <w:rFonts w:hint="default"/>
      </w:rPr>
    </w:lvl>
    <w:lvl w:ilvl="2">
      <w:start w:val="1"/>
      <w:numFmt w:val="decimal"/>
      <w:isLgl/>
      <w:lvlText w:val="%1.%2.%3"/>
      <w:lvlJc w:val="left"/>
      <w:pPr>
        <w:ind w:left="1655" w:hanging="720"/>
      </w:pPr>
      <w:rPr>
        <w:rFonts w:hint="default"/>
      </w:rPr>
    </w:lvl>
    <w:lvl w:ilvl="3">
      <w:start w:val="1"/>
      <w:numFmt w:val="decimal"/>
      <w:isLgl/>
      <w:lvlText w:val="%1.%2.%3.%4"/>
      <w:lvlJc w:val="left"/>
      <w:pPr>
        <w:ind w:left="1750"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660" w:hanging="1440"/>
      </w:pPr>
      <w:rPr>
        <w:rFonts w:hint="default"/>
      </w:rPr>
    </w:lvl>
    <w:lvl w:ilvl="6">
      <w:start w:val="1"/>
      <w:numFmt w:val="decimal"/>
      <w:isLgl/>
      <w:lvlText w:val="%1.%2.%3.%4.%5.%6.%7"/>
      <w:lvlJc w:val="left"/>
      <w:pPr>
        <w:ind w:left="2755" w:hanging="144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305" w:hanging="1800"/>
      </w:pPr>
      <w:rPr>
        <w:rFonts w:hint="default"/>
      </w:rPr>
    </w:lvl>
  </w:abstractNum>
  <w:abstractNum w:abstractNumId="5">
    <w:nsid w:val="4EE15E34"/>
    <w:multiLevelType w:val="hybridMultilevel"/>
    <w:tmpl w:val="6C4E586C"/>
    <w:lvl w:ilvl="0" w:tplc="B7BC4586">
      <w:start w:val="1"/>
      <w:numFmt w:val="decimal"/>
      <w:lvlText w:val="%1."/>
      <w:lvlJc w:val="left"/>
      <w:pPr>
        <w:ind w:left="1021" w:hanging="311"/>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507E3DD3"/>
    <w:multiLevelType w:val="hybridMultilevel"/>
    <w:tmpl w:val="9A38D4F2"/>
    <w:lvl w:ilvl="0" w:tplc="E482F43A">
      <w:start w:val="1"/>
      <w:numFmt w:val="decimal"/>
      <w:lvlText w:val="%1."/>
      <w:lvlJc w:val="left"/>
      <w:pPr>
        <w:tabs>
          <w:tab w:val="num" w:pos="720"/>
        </w:tabs>
        <w:ind w:left="720" w:hanging="360"/>
      </w:pPr>
      <w:rPr>
        <w:rFonts w:hint="default"/>
      </w:rPr>
    </w:lvl>
    <w:lvl w:ilvl="1" w:tplc="EDCAE274">
      <w:numFmt w:val="none"/>
      <w:lvlText w:val=""/>
      <w:lvlJc w:val="left"/>
      <w:pPr>
        <w:tabs>
          <w:tab w:val="num" w:pos="360"/>
        </w:tabs>
      </w:pPr>
    </w:lvl>
    <w:lvl w:ilvl="2" w:tplc="2E8ADE06">
      <w:numFmt w:val="none"/>
      <w:lvlText w:val=""/>
      <w:lvlJc w:val="left"/>
      <w:pPr>
        <w:tabs>
          <w:tab w:val="num" w:pos="360"/>
        </w:tabs>
      </w:pPr>
    </w:lvl>
    <w:lvl w:ilvl="3" w:tplc="358E0FE0">
      <w:numFmt w:val="none"/>
      <w:lvlText w:val=""/>
      <w:lvlJc w:val="left"/>
      <w:pPr>
        <w:tabs>
          <w:tab w:val="num" w:pos="360"/>
        </w:tabs>
      </w:pPr>
    </w:lvl>
    <w:lvl w:ilvl="4" w:tplc="7BC6BF1A">
      <w:numFmt w:val="none"/>
      <w:lvlText w:val=""/>
      <w:lvlJc w:val="left"/>
      <w:pPr>
        <w:tabs>
          <w:tab w:val="num" w:pos="360"/>
        </w:tabs>
      </w:pPr>
    </w:lvl>
    <w:lvl w:ilvl="5" w:tplc="E4C4F8AC">
      <w:numFmt w:val="none"/>
      <w:lvlText w:val=""/>
      <w:lvlJc w:val="left"/>
      <w:pPr>
        <w:tabs>
          <w:tab w:val="num" w:pos="360"/>
        </w:tabs>
      </w:pPr>
    </w:lvl>
    <w:lvl w:ilvl="6" w:tplc="A1BC3B4A">
      <w:numFmt w:val="none"/>
      <w:lvlText w:val=""/>
      <w:lvlJc w:val="left"/>
      <w:pPr>
        <w:tabs>
          <w:tab w:val="num" w:pos="360"/>
        </w:tabs>
      </w:pPr>
    </w:lvl>
    <w:lvl w:ilvl="7" w:tplc="07D49946">
      <w:numFmt w:val="none"/>
      <w:lvlText w:val=""/>
      <w:lvlJc w:val="left"/>
      <w:pPr>
        <w:tabs>
          <w:tab w:val="num" w:pos="360"/>
        </w:tabs>
      </w:pPr>
    </w:lvl>
    <w:lvl w:ilvl="8" w:tplc="AFA861B8">
      <w:numFmt w:val="none"/>
      <w:lvlText w:val=""/>
      <w:lvlJc w:val="left"/>
      <w:pPr>
        <w:tabs>
          <w:tab w:val="num" w:pos="360"/>
        </w:tabs>
      </w:pPr>
    </w:lvl>
  </w:abstractNum>
  <w:abstractNum w:abstractNumId="7">
    <w:nsid w:val="52F96C63"/>
    <w:multiLevelType w:val="hybridMultilevel"/>
    <w:tmpl w:val="CAF22DAE"/>
    <w:lvl w:ilvl="0" w:tplc="0419000F">
      <w:start w:val="1"/>
      <w:numFmt w:val="decimal"/>
      <w:lvlText w:val="%1."/>
      <w:lvlJc w:val="left"/>
      <w:pPr>
        <w:ind w:left="1021" w:hanging="311"/>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7E7352CB"/>
    <w:multiLevelType w:val="multilevel"/>
    <w:tmpl w:val="02B673D4"/>
    <w:lvl w:ilvl="0">
      <w:start w:val="1"/>
      <w:numFmt w:val="decimal"/>
      <w:lvlText w:val="%1."/>
      <w:lvlJc w:val="left"/>
      <w:pPr>
        <w:ind w:left="390" w:hanging="390"/>
      </w:pPr>
      <w:rPr>
        <w:rFonts w:hint="default"/>
      </w:rPr>
    </w:lvl>
    <w:lvl w:ilvl="1">
      <w:start w:val="1"/>
      <w:numFmt w:val="decimal"/>
      <w:lvlText w:val="%1.%2."/>
      <w:lvlJc w:val="left"/>
      <w:pPr>
        <w:ind w:left="1465" w:hanging="720"/>
      </w:pPr>
      <w:rPr>
        <w:rFonts w:hint="default"/>
      </w:rPr>
    </w:lvl>
    <w:lvl w:ilvl="2">
      <w:start w:val="1"/>
      <w:numFmt w:val="decimal"/>
      <w:lvlText w:val="%1.%2.%3."/>
      <w:lvlJc w:val="left"/>
      <w:pPr>
        <w:ind w:left="2210" w:hanging="720"/>
      </w:pPr>
      <w:rPr>
        <w:rFonts w:hint="default"/>
      </w:rPr>
    </w:lvl>
    <w:lvl w:ilvl="3">
      <w:start w:val="1"/>
      <w:numFmt w:val="decimal"/>
      <w:lvlText w:val="%1.%2.%3.%4."/>
      <w:lvlJc w:val="left"/>
      <w:pPr>
        <w:ind w:left="3315" w:hanging="108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5165" w:hanging="1440"/>
      </w:pPr>
      <w:rPr>
        <w:rFonts w:hint="default"/>
      </w:rPr>
    </w:lvl>
    <w:lvl w:ilvl="6">
      <w:start w:val="1"/>
      <w:numFmt w:val="decimal"/>
      <w:lvlText w:val="%1.%2.%3.%4.%5.%6.%7."/>
      <w:lvlJc w:val="left"/>
      <w:pPr>
        <w:ind w:left="5910" w:hanging="1440"/>
      </w:pPr>
      <w:rPr>
        <w:rFonts w:hint="default"/>
      </w:rPr>
    </w:lvl>
    <w:lvl w:ilvl="7">
      <w:start w:val="1"/>
      <w:numFmt w:val="decimal"/>
      <w:lvlText w:val="%1.%2.%3.%4.%5.%6.%7.%8."/>
      <w:lvlJc w:val="left"/>
      <w:pPr>
        <w:ind w:left="7015" w:hanging="1800"/>
      </w:pPr>
      <w:rPr>
        <w:rFonts w:hint="default"/>
      </w:rPr>
    </w:lvl>
    <w:lvl w:ilvl="8">
      <w:start w:val="1"/>
      <w:numFmt w:val="decimal"/>
      <w:lvlText w:val="%1.%2.%3.%4.%5.%6.%7.%8.%9."/>
      <w:lvlJc w:val="left"/>
      <w:pPr>
        <w:ind w:left="7760" w:hanging="1800"/>
      </w:pPr>
      <w:rPr>
        <w:rFonts w:hint="default"/>
      </w:rPr>
    </w:lvl>
  </w:abstractNum>
  <w:num w:numId="1">
    <w:abstractNumId w:val="0"/>
  </w:num>
  <w:num w:numId="2">
    <w:abstractNumId w:val="6"/>
  </w:num>
  <w:num w:numId="3">
    <w:abstractNumId w:val="5"/>
  </w:num>
  <w:num w:numId="4">
    <w:abstractNumId w:val="7"/>
  </w:num>
  <w:num w:numId="5">
    <w:abstractNumId w:val="3"/>
  </w:num>
  <w:num w:numId="6">
    <w:abstractNumId w:val="2"/>
  </w:num>
  <w:num w:numId="7">
    <w:abstractNumId w:val="4"/>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0438F0"/>
    <w:rsid w:val="00001DE3"/>
    <w:rsid w:val="000066F2"/>
    <w:rsid w:val="00015599"/>
    <w:rsid w:val="00021590"/>
    <w:rsid w:val="00032AC8"/>
    <w:rsid w:val="000335A1"/>
    <w:rsid w:val="000414F5"/>
    <w:rsid w:val="000438F0"/>
    <w:rsid w:val="00046D2D"/>
    <w:rsid w:val="00050134"/>
    <w:rsid w:val="00055138"/>
    <w:rsid w:val="00056C62"/>
    <w:rsid w:val="000579F8"/>
    <w:rsid w:val="00061E58"/>
    <w:rsid w:val="0006209F"/>
    <w:rsid w:val="00062654"/>
    <w:rsid w:val="000670B3"/>
    <w:rsid w:val="000705E5"/>
    <w:rsid w:val="000930AB"/>
    <w:rsid w:val="00093D66"/>
    <w:rsid w:val="000968BB"/>
    <w:rsid w:val="00097179"/>
    <w:rsid w:val="000B074A"/>
    <w:rsid w:val="000B4A04"/>
    <w:rsid w:val="000C5B29"/>
    <w:rsid w:val="000D1AA7"/>
    <w:rsid w:val="000D4D06"/>
    <w:rsid w:val="000D6552"/>
    <w:rsid w:val="000D7D19"/>
    <w:rsid w:val="000E02E8"/>
    <w:rsid w:val="000E260C"/>
    <w:rsid w:val="000E6FBD"/>
    <w:rsid w:val="00103CA3"/>
    <w:rsid w:val="00107DB4"/>
    <w:rsid w:val="00111576"/>
    <w:rsid w:val="0011221D"/>
    <w:rsid w:val="00116459"/>
    <w:rsid w:val="001177F5"/>
    <w:rsid w:val="001225B3"/>
    <w:rsid w:val="00123C86"/>
    <w:rsid w:val="0013316B"/>
    <w:rsid w:val="00134938"/>
    <w:rsid w:val="001522B5"/>
    <w:rsid w:val="001530AF"/>
    <w:rsid w:val="00160E06"/>
    <w:rsid w:val="00163F71"/>
    <w:rsid w:val="001660E9"/>
    <w:rsid w:val="00167CA8"/>
    <w:rsid w:val="00172BB4"/>
    <w:rsid w:val="00187DC5"/>
    <w:rsid w:val="00190E29"/>
    <w:rsid w:val="001D1640"/>
    <w:rsid w:val="001D1E0D"/>
    <w:rsid w:val="001D3F20"/>
    <w:rsid w:val="001D4811"/>
    <w:rsid w:val="001F1DFB"/>
    <w:rsid w:val="001F390D"/>
    <w:rsid w:val="001F5F22"/>
    <w:rsid w:val="0020220E"/>
    <w:rsid w:val="00204042"/>
    <w:rsid w:val="002202D3"/>
    <w:rsid w:val="0023058B"/>
    <w:rsid w:val="00233E2F"/>
    <w:rsid w:val="00233E34"/>
    <w:rsid w:val="002447C0"/>
    <w:rsid w:val="00253324"/>
    <w:rsid w:val="00253ABD"/>
    <w:rsid w:val="00264BD4"/>
    <w:rsid w:val="00265ECA"/>
    <w:rsid w:val="002661EC"/>
    <w:rsid w:val="002821B5"/>
    <w:rsid w:val="002905C9"/>
    <w:rsid w:val="0029105C"/>
    <w:rsid w:val="00296BDD"/>
    <w:rsid w:val="002A254D"/>
    <w:rsid w:val="002A2B65"/>
    <w:rsid w:val="002A61CD"/>
    <w:rsid w:val="002C3C5F"/>
    <w:rsid w:val="002C3ECA"/>
    <w:rsid w:val="002C67A7"/>
    <w:rsid w:val="002E6A59"/>
    <w:rsid w:val="002F2D68"/>
    <w:rsid w:val="002F3763"/>
    <w:rsid w:val="002F6F5C"/>
    <w:rsid w:val="003072E5"/>
    <w:rsid w:val="0031469E"/>
    <w:rsid w:val="003205F8"/>
    <w:rsid w:val="00325F07"/>
    <w:rsid w:val="003308E4"/>
    <w:rsid w:val="0033724F"/>
    <w:rsid w:val="003402BC"/>
    <w:rsid w:val="003459A7"/>
    <w:rsid w:val="00347616"/>
    <w:rsid w:val="003517F1"/>
    <w:rsid w:val="00352D58"/>
    <w:rsid w:val="0035522A"/>
    <w:rsid w:val="003557CB"/>
    <w:rsid w:val="00361C3F"/>
    <w:rsid w:val="00366C38"/>
    <w:rsid w:val="00367C26"/>
    <w:rsid w:val="003721AD"/>
    <w:rsid w:val="003752CD"/>
    <w:rsid w:val="003764D1"/>
    <w:rsid w:val="00380EB0"/>
    <w:rsid w:val="00383279"/>
    <w:rsid w:val="0038410F"/>
    <w:rsid w:val="0038719C"/>
    <w:rsid w:val="003A0A03"/>
    <w:rsid w:val="003A55D7"/>
    <w:rsid w:val="003C20F2"/>
    <w:rsid w:val="003C35DE"/>
    <w:rsid w:val="003D2906"/>
    <w:rsid w:val="003D6A5D"/>
    <w:rsid w:val="003D7FC4"/>
    <w:rsid w:val="003E4391"/>
    <w:rsid w:val="003E5FA2"/>
    <w:rsid w:val="003F017B"/>
    <w:rsid w:val="003F2DB8"/>
    <w:rsid w:val="003F32F7"/>
    <w:rsid w:val="003F43F5"/>
    <w:rsid w:val="003F7EB6"/>
    <w:rsid w:val="00405157"/>
    <w:rsid w:val="004121D4"/>
    <w:rsid w:val="0042495D"/>
    <w:rsid w:val="004250E0"/>
    <w:rsid w:val="00426B9A"/>
    <w:rsid w:val="00430362"/>
    <w:rsid w:val="00433D95"/>
    <w:rsid w:val="00435822"/>
    <w:rsid w:val="0045164B"/>
    <w:rsid w:val="004545B6"/>
    <w:rsid w:val="00461554"/>
    <w:rsid w:val="004644D5"/>
    <w:rsid w:val="00472631"/>
    <w:rsid w:val="0047543B"/>
    <w:rsid w:val="00482BFE"/>
    <w:rsid w:val="00494CDB"/>
    <w:rsid w:val="00495E11"/>
    <w:rsid w:val="004A2265"/>
    <w:rsid w:val="004A5768"/>
    <w:rsid w:val="004C6251"/>
    <w:rsid w:val="004C6B5E"/>
    <w:rsid w:val="004E3BFB"/>
    <w:rsid w:val="004E7A23"/>
    <w:rsid w:val="004F2142"/>
    <w:rsid w:val="004F2A32"/>
    <w:rsid w:val="004F4BA8"/>
    <w:rsid w:val="004F51F7"/>
    <w:rsid w:val="0051498C"/>
    <w:rsid w:val="0052759B"/>
    <w:rsid w:val="00532372"/>
    <w:rsid w:val="0054379F"/>
    <w:rsid w:val="0058320C"/>
    <w:rsid w:val="005849C7"/>
    <w:rsid w:val="005A2E31"/>
    <w:rsid w:val="005A3B48"/>
    <w:rsid w:val="005A3E92"/>
    <w:rsid w:val="005A5C3B"/>
    <w:rsid w:val="005B27FE"/>
    <w:rsid w:val="005B7B3C"/>
    <w:rsid w:val="005C3620"/>
    <w:rsid w:val="005C380F"/>
    <w:rsid w:val="005C5A0D"/>
    <w:rsid w:val="005C7E7D"/>
    <w:rsid w:val="005D0693"/>
    <w:rsid w:val="005D0C00"/>
    <w:rsid w:val="005D34EA"/>
    <w:rsid w:val="005D6BC2"/>
    <w:rsid w:val="005E00A6"/>
    <w:rsid w:val="005E4241"/>
    <w:rsid w:val="005F027B"/>
    <w:rsid w:val="006052AA"/>
    <w:rsid w:val="00606842"/>
    <w:rsid w:val="00612555"/>
    <w:rsid w:val="0061331B"/>
    <w:rsid w:val="00621142"/>
    <w:rsid w:val="006251D6"/>
    <w:rsid w:val="00626034"/>
    <w:rsid w:val="00634788"/>
    <w:rsid w:val="0063699B"/>
    <w:rsid w:val="0064122B"/>
    <w:rsid w:val="00643A93"/>
    <w:rsid w:val="006659FA"/>
    <w:rsid w:val="0066611F"/>
    <w:rsid w:val="00667AE1"/>
    <w:rsid w:val="00676076"/>
    <w:rsid w:val="00682470"/>
    <w:rsid w:val="00682CAA"/>
    <w:rsid w:val="0069445E"/>
    <w:rsid w:val="006A09C7"/>
    <w:rsid w:val="006A2D10"/>
    <w:rsid w:val="006A5752"/>
    <w:rsid w:val="006A5FD1"/>
    <w:rsid w:val="006B1888"/>
    <w:rsid w:val="006B45B9"/>
    <w:rsid w:val="006B6205"/>
    <w:rsid w:val="006C1AD4"/>
    <w:rsid w:val="006C5948"/>
    <w:rsid w:val="006C6CBF"/>
    <w:rsid w:val="006D4298"/>
    <w:rsid w:val="006E648F"/>
    <w:rsid w:val="006F361B"/>
    <w:rsid w:val="006F4033"/>
    <w:rsid w:val="00700555"/>
    <w:rsid w:val="00711808"/>
    <w:rsid w:val="00725361"/>
    <w:rsid w:val="00726A24"/>
    <w:rsid w:val="0073015B"/>
    <w:rsid w:val="007322E6"/>
    <w:rsid w:val="00737724"/>
    <w:rsid w:val="00750E05"/>
    <w:rsid w:val="00751101"/>
    <w:rsid w:val="00751BA5"/>
    <w:rsid w:val="00753CA8"/>
    <w:rsid w:val="007777A7"/>
    <w:rsid w:val="00784F98"/>
    <w:rsid w:val="007906DC"/>
    <w:rsid w:val="00794D2C"/>
    <w:rsid w:val="00795BD6"/>
    <w:rsid w:val="007972D8"/>
    <w:rsid w:val="007A254E"/>
    <w:rsid w:val="007B273E"/>
    <w:rsid w:val="007C62AD"/>
    <w:rsid w:val="007D0D4D"/>
    <w:rsid w:val="007D5729"/>
    <w:rsid w:val="007D7E83"/>
    <w:rsid w:val="007E096F"/>
    <w:rsid w:val="007E5C1F"/>
    <w:rsid w:val="007E793A"/>
    <w:rsid w:val="007F11A3"/>
    <w:rsid w:val="007F29F4"/>
    <w:rsid w:val="007F3820"/>
    <w:rsid w:val="007F57E9"/>
    <w:rsid w:val="008015F7"/>
    <w:rsid w:val="00807185"/>
    <w:rsid w:val="00810800"/>
    <w:rsid w:val="00816835"/>
    <w:rsid w:val="00820013"/>
    <w:rsid w:val="008211E5"/>
    <w:rsid w:val="00821613"/>
    <w:rsid w:val="00823595"/>
    <w:rsid w:val="0082684A"/>
    <w:rsid w:val="00841192"/>
    <w:rsid w:val="00841B09"/>
    <w:rsid w:val="00845EA8"/>
    <w:rsid w:val="00852753"/>
    <w:rsid w:val="00876B2B"/>
    <w:rsid w:val="008772C7"/>
    <w:rsid w:val="00882633"/>
    <w:rsid w:val="008948F6"/>
    <w:rsid w:val="008951B2"/>
    <w:rsid w:val="008B1758"/>
    <w:rsid w:val="008B1CE5"/>
    <w:rsid w:val="008B6FC6"/>
    <w:rsid w:val="008C4100"/>
    <w:rsid w:val="008C7C03"/>
    <w:rsid w:val="008D03A0"/>
    <w:rsid w:val="008D3A8F"/>
    <w:rsid w:val="008D4657"/>
    <w:rsid w:val="008E14F2"/>
    <w:rsid w:val="008E5FB8"/>
    <w:rsid w:val="008F4E22"/>
    <w:rsid w:val="00904186"/>
    <w:rsid w:val="009063E8"/>
    <w:rsid w:val="00911DE8"/>
    <w:rsid w:val="00920A86"/>
    <w:rsid w:val="00921099"/>
    <w:rsid w:val="00923585"/>
    <w:rsid w:val="00924C96"/>
    <w:rsid w:val="0093183D"/>
    <w:rsid w:val="00934CF6"/>
    <w:rsid w:val="00935FCF"/>
    <w:rsid w:val="0093709A"/>
    <w:rsid w:val="0094677A"/>
    <w:rsid w:val="0094690A"/>
    <w:rsid w:val="009506E8"/>
    <w:rsid w:val="00955BE1"/>
    <w:rsid w:val="00975ED4"/>
    <w:rsid w:val="0097723B"/>
    <w:rsid w:val="0098227F"/>
    <w:rsid w:val="00987487"/>
    <w:rsid w:val="0099524F"/>
    <w:rsid w:val="009A0B42"/>
    <w:rsid w:val="009B06CC"/>
    <w:rsid w:val="009B4DA3"/>
    <w:rsid w:val="009B7602"/>
    <w:rsid w:val="009C421B"/>
    <w:rsid w:val="009C52DD"/>
    <w:rsid w:val="009C5E1A"/>
    <w:rsid w:val="009D389E"/>
    <w:rsid w:val="009D4333"/>
    <w:rsid w:val="009E1CEA"/>
    <w:rsid w:val="009E3142"/>
    <w:rsid w:val="009E6F1D"/>
    <w:rsid w:val="009F7C6F"/>
    <w:rsid w:val="00A06FBA"/>
    <w:rsid w:val="00A22403"/>
    <w:rsid w:val="00A31969"/>
    <w:rsid w:val="00A33977"/>
    <w:rsid w:val="00A34067"/>
    <w:rsid w:val="00A357DF"/>
    <w:rsid w:val="00A4076F"/>
    <w:rsid w:val="00A458FC"/>
    <w:rsid w:val="00A47C01"/>
    <w:rsid w:val="00A47F4B"/>
    <w:rsid w:val="00A628F4"/>
    <w:rsid w:val="00A62D6B"/>
    <w:rsid w:val="00A63A1C"/>
    <w:rsid w:val="00A642A4"/>
    <w:rsid w:val="00A83487"/>
    <w:rsid w:val="00A92414"/>
    <w:rsid w:val="00A94E24"/>
    <w:rsid w:val="00AA5859"/>
    <w:rsid w:val="00AA7B5A"/>
    <w:rsid w:val="00AB27AC"/>
    <w:rsid w:val="00AC1591"/>
    <w:rsid w:val="00AC26A5"/>
    <w:rsid w:val="00AC40CE"/>
    <w:rsid w:val="00AD7488"/>
    <w:rsid w:val="00AD787D"/>
    <w:rsid w:val="00AE0516"/>
    <w:rsid w:val="00AE1898"/>
    <w:rsid w:val="00AE2294"/>
    <w:rsid w:val="00AF7A69"/>
    <w:rsid w:val="00B07DAE"/>
    <w:rsid w:val="00B106A4"/>
    <w:rsid w:val="00B12519"/>
    <w:rsid w:val="00B13E4A"/>
    <w:rsid w:val="00B20E18"/>
    <w:rsid w:val="00B22FA0"/>
    <w:rsid w:val="00B302E8"/>
    <w:rsid w:val="00B32E8F"/>
    <w:rsid w:val="00B34033"/>
    <w:rsid w:val="00B35136"/>
    <w:rsid w:val="00B3544B"/>
    <w:rsid w:val="00B3551A"/>
    <w:rsid w:val="00B4531B"/>
    <w:rsid w:val="00B51279"/>
    <w:rsid w:val="00B71A9E"/>
    <w:rsid w:val="00B840C8"/>
    <w:rsid w:val="00B8551F"/>
    <w:rsid w:val="00BA2773"/>
    <w:rsid w:val="00BB0C8D"/>
    <w:rsid w:val="00BB2737"/>
    <w:rsid w:val="00BE578F"/>
    <w:rsid w:val="00BE6A90"/>
    <w:rsid w:val="00BF2673"/>
    <w:rsid w:val="00C10E59"/>
    <w:rsid w:val="00C207DD"/>
    <w:rsid w:val="00C21D18"/>
    <w:rsid w:val="00C24696"/>
    <w:rsid w:val="00C26A0D"/>
    <w:rsid w:val="00C27BB0"/>
    <w:rsid w:val="00C319E8"/>
    <w:rsid w:val="00C445EE"/>
    <w:rsid w:val="00C44A29"/>
    <w:rsid w:val="00C45DE7"/>
    <w:rsid w:val="00C63679"/>
    <w:rsid w:val="00C6597A"/>
    <w:rsid w:val="00C74E88"/>
    <w:rsid w:val="00C919D8"/>
    <w:rsid w:val="00CA1772"/>
    <w:rsid w:val="00CC6EEF"/>
    <w:rsid w:val="00CC7D64"/>
    <w:rsid w:val="00CD336E"/>
    <w:rsid w:val="00CD4849"/>
    <w:rsid w:val="00CF5912"/>
    <w:rsid w:val="00D02573"/>
    <w:rsid w:val="00D11E22"/>
    <w:rsid w:val="00D15DDC"/>
    <w:rsid w:val="00D171C7"/>
    <w:rsid w:val="00D20AD5"/>
    <w:rsid w:val="00D23D82"/>
    <w:rsid w:val="00D26B24"/>
    <w:rsid w:val="00D31A5E"/>
    <w:rsid w:val="00D41122"/>
    <w:rsid w:val="00D51380"/>
    <w:rsid w:val="00D521FF"/>
    <w:rsid w:val="00D5243B"/>
    <w:rsid w:val="00D76FDF"/>
    <w:rsid w:val="00D770DC"/>
    <w:rsid w:val="00D804EC"/>
    <w:rsid w:val="00D834A7"/>
    <w:rsid w:val="00D84681"/>
    <w:rsid w:val="00D95C4C"/>
    <w:rsid w:val="00D96EEB"/>
    <w:rsid w:val="00DA08F7"/>
    <w:rsid w:val="00DB350F"/>
    <w:rsid w:val="00DB5915"/>
    <w:rsid w:val="00DB6195"/>
    <w:rsid w:val="00DB7D29"/>
    <w:rsid w:val="00DC10F2"/>
    <w:rsid w:val="00DC53EE"/>
    <w:rsid w:val="00DE4019"/>
    <w:rsid w:val="00DE4656"/>
    <w:rsid w:val="00DE65E7"/>
    <w:rsid w:val="00E04975"/>
    <w:rsid w:val="00E20EE4"/>
    <w:rsid w:val="00E22573"/>
    <w:rsid w:val="00E42123"/>
    <w:rsid w:val="00E433CD"/>
    <w:rsid w:val="00E5436E"/>
    <w:rsid w:val="00E60762"/>
    <w:rsid w:val="00E636C2"/>
    <w:rsid w:val="00E71F4D"/>
    <w:rsid w:val="00E90125"/>
    <w:rsid w:val="00E90F61"/>
    <w:rsid w:val="00EA2E9F"/>
    <w:rsid w:val="00EB0C96"/>
    <w:rsid w:val="00EB21C6"/>
    <w:rsid w:val="00EB329C"/>
    <w:rsid w:val="00EB59B0"/>
    <w:rsid w:val="00EB72D1"/>
    <w:rsid w:val="00EC1873"/>
    <w:rsid w:val="00ED0F96"/>
    <w:rsid w:val="00ED5AC8"/>
    <w:rsid w:val="00EE0E4E"/>
    <w:rsid w:val="00EE447D"/>
    <w:rsid w:val="00EF26F1"/>
    <w:rsid w:val="00EF28FF"/>
    <w:rsid w:val="00EF3DC4"/>
    <w:rsid w:val="00EF4CA3"/>
    <w:rsid w:val="00EF5BA4"/>
    <w:rsid w:val="00EF7FEC"/>
    <w:rsid w:val="00F00312"/>
    <w:rsid w:val="00F0455C"/>
    <w:rsid w:val="00F05D17"/>
    <w:rsid w:val="00F07569"/>
    <w:rsid w:val="00F10940"/>
    <w:rsid w:val="00F10CE1"/>
    <w:rsid w:val="00F11A2D"/>
    <w:rsid w:val="00F20E8C"/>
    <w:rsid w:val="00F26987"/>
    <w:rsid w:val="00F30717"/>
    <w:rsid w:val="00F45FB2"/>
    <w:rsid w:val="00F5105A"/>
    <w:rsid w:val="00F51B50"/>
    <w:rsid w:val="00F555E3"/>
    <w:rsid w:val="00F62408"/>
    <w:rsid w:val="00F8282C"/>
    <w:rsid w:val="00F82AEC"/>
    <w:rsid w:val="00FB393E"/>
    <w:rsid w:val="00FC1BE5"/>
    <w:rsid w:val="00FC2D3B"/>
    <w:rsid w:val="00FC4F47"/>
    <w:rsid w:val="00FC58B9"/>
    <w:rsid w:val="00FC6DA0"/>
    <w:rsid w:val="00FD13A6"/>
    <w:rsid w:val="00FE0775"/>
    <w:rsid w:val="00FE1488"/>
    <w:rsid w:val="00FF0E7C"/>
    <w:rsid w:val="00FF5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8F0"/>
    <w:pPr>
      <w:widowControl w:val="0"/>
    </w:pPr>
  </w:style>
  <w:style w:type="paragraph" w:styleId="1">
    <w:name w:val="heading 1"/>
    <w:basedOn w:val="a"/>
    <w:next w:val="a"/>
    <w:link w:val="10"/>
    <w:qFormat/>
    <w:rsid w:val="00B302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qFormat/>
    <w:rsid w:val="000438F0"/>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6A4"/>
    <w:pPr>
      <w:ind w:left="708"/>
    </w:pPr>
  </w:style>
  <w:style w:type="paragraph" w:styleId="a4">
    <w:name w:val="Balloon Text"/>
    <w:basedOn w:val="a"/>
    <w:link w:val="a5"/>
    <w:rsid w:val="00093D66"/>
    <w:rPr>
      <w:rFonts w:ascii="Tahoma" w:hAnsi="Tahoma" w:cs="Tahoma"/>
      <w:sz w:val="16"/>
      <w:szCs w:val="16"/>
    </w:rPr>
  </w:style>
  <w:style w:type="character" w:customStyle="1" w:styleId="a5">
    <w:name w:val="Текст выноски Знак"/>
    <w:basedOn w:val="a0"/>
    <w:link w:val="a4"/>
    <w:rsid w:val="00093D66"/>
    <w:rPr>
      <w:rFonts w:ascii="Tahoma" w:hAnsi="Tahoma" w:cs="Tahoma"/>
      <w:sz w:val="16"/>
      <w:szCs w:val="16"/>
    </w:rPr>
  </w:style>
  <w:style w:type="paragraph" w:customStyle="1" w:styleId="ConsPlusNormal">
    <w:name w:val="ConsPlusNormal"/>
    <w:link w:val="ConsPlusNormal0"/>
    <w:rsid w:val="00F11A2D"/>
    <w:pPr>
      <w:widowControl w:val="0"/>
      <w:autoSpaceDE w:val="0"/>
      <w:autoSpaceDN w:val="0"/>
      <w:adjustRightInd w:val="0"/>
      <w:ind w:firstLine="720"/>
    </w:pPr>
    <w:rPr>
      <w:rFonts w:ascii="Arial" w:hAnsi="Arial" w:cs="Arial"/>
    </w:rPr>
  </w:style>
  <w:style w:type="paragraph" w:customStyle="1" w:styleId="a6">
    <w:name w:val="Знак Знак Знак Знак Знак Знак Знак"/>
    <w:basedOn w:val="a"/>
    <w:rsid w:val="007F3820"/>
    <w:pPr>
      <w:widowControl/>
      <w:spacing w:after="160" w:line="240" w:lineRule="exact"/>
    </w:pPr>
    <w:rPr>
      <w:rFonts w:ascii="Verdana" w:hAnsi="Verdana" w:cs="Verdana"/>
      <w:sz w:val="28"/>
      <w:szCs w:val="28"/>
      <w:lang w:val="en-US" w:eastAsia="en-US"/>
    </w:rPr>
  </w:style>
  <w:style w:type="table" w:styleId="a7">
    <w:name w:val="Table Grid"/>
    <w:basedOn w:val="a1"/>
    <w:rsid w:val="007F3820"/>
    <w:pPr>
      <w:widowControl w:val="0"/>
      <w:autoSpaceDE w:val="0"/>
      <w:autoSpaceDN w:val="0"/>
      <w:adjustRightInd w:val="0"/>
      <w:spacing w:line="300" w:lineRule="auto"/>
      <w:ind w:left="40" w:firstLine="68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Текст1"/>
    <w:basedOn w:val="a"/>
    <w:rsid w:val="007F3820"/>
    <w:pPr>
      <w:overflowPunct w:val="0"/>
      <w:autoSpaceDE w:val="0"/>
      <w:autoSpaceDN w:val="0"/>
      <w:adjustRightInd w:val="0"/>
      <w:ind w:firstLine="709"/>
      <w:jc w:val="both"/>
      <w:textAlignment w:val="baseline"/>
    </w:pPr>
    <w:rPr>
      <w:rFonts w:ascii="Courier New" w:hAnsi="Courier New"/>
    </w:rPr>
  </w:style>
  <w:style w:type="paragraph" w:customStyle="1" w:styleId="a8">
    <w:name w:val="Таблицы (моноширинный)"/>
    <w:basedOn w:val="a"/>
    <w:next w:val="a"/>
    <w:rsid w:val="0093183D"/>
    <w:pPr>
      <w:autoSpaceDE w:val="0"/>
      <w:autoSpaceDN w:val="0"/>
      <w:adjustRightInd w:val="0"/>
      <w:jc w:val="both"/>
    </w:pPr>
    <w:rPr>
      <w:rFonts w:ascii="Courier New" w:hAnsi="Courier New" w:cs="Courier New"/>
    </w:rPr>
  </w:style>
  <w:style w:type="character" w:customStyle="1" w:styleId="a9">
    <w:name w:val="Гипертекстовая ссылка"/>
    <w:basedOn w:val="a0"/>
    <w:uiPriority w:val="99"/>
    <w:rsid w:val="008772C7"/>
    <w:rPr>
      <w:b/>
      <w:bCs/>
      <w:color w:val="106BBE"/>
    </w:rPr>
  </w:style>
  <w:style w:type="character" w:customStyle="1" w:styleId="10">
    <w:name w:val="Заголовок 1 Знак"/>
    <w:basedOn w:val="a0"/>
    <w:link w:val="1"/>
    <w:rsid w:val="00B302E8"/>
    <w:rPr>
      <w:rFonts w:asciiTheme="majorHAnsi" w:eastAsiaTheme="majorEastAsia" w:hAnsiTheme="majorHAnsi" w:cstheme="majorBidi"/>
      <w:b/>
      <w:bCs/>
      <w:color w:val="365F91" w:themeColor="accent1" w:themeShade="BF"/>
      <w:sz w:val="28"/>
      <w:szCs w:val="28"/>
    </w:rPr>
  </w:style>
  <w:style w:type="character" w:customStyle="1" w:styleId="aa">
    <w:name w:val="Цветовое выделение"/>
    <w:uiPriority w:val="99"/>
    <w:rsid w:val="00056C62"/>
    <w:rPr>
      <w:b/>
      <w:bCs/>
      <w:color w:val="26282F"/>
    </w:rPr>
  </w:style>
  <w:style w:type="paragraph" w:customStyle="1" w:styleId="ab">
    <w:name w:val="Нормальный (таблица)"/>
    <w:basedOn w:val="a"/>
    <w:next w:val="a"/>
    <w:uiPriority w:val="99"/>
    <w:rsid w:val="00056C62"/>
    <w:pPr>
      <w:autoSpaceDE w:val="0"/>
      <w:autoSpaceDN w:val="0"/>
      <w:adjustRightInd w:val="0"/>
      <w:jc w:val="both"/>
    </w:pPr>
    <w:rPr>
      <w:rFonts w:ascii="Arial" w:eastAsiaTheme="minorEastAsia" w:hAnsi="Arial" w:cs="Arial"/>
      <w:sz w:val="24"/>
      <w:szCs w:val="24"/>
    </w:rPr>
  </w:style>
  <w:style w:type="character" w:styleId="ac">
    <w:name w:val="Strong"/>
    <w:basedOn w:val="a0"/>
    <w:uiPriority w:val="22"/>
    <w:qFormat/>
    <w:rsid w:val="00056C62"/>
    <w:rPr>
      <w:b/>
      <w:bCs/>
    </w:rPr>
  </w:style>
  <w:style w:type="character" w:customStyle="1" w:styleId="30">
    <w:name w:val="Основной текст (3)_"/>
    <w:basedOn w:val="a0"/>
    <w:link w:val="31"/>
    <w:rsid w:val="00EB329C"/>
    <w:rPr>
      <w:b/>
      <w:bCs/>
      <w:shd w:val="clear" w:color="auto" w:fill="FFFFFF"/>
    </w:rPr>
  </w:style>
  <w:style w:type="paragraph" w:customStyle="1" w:styleId="31">
    <w:name w:val="Основной текст (3)"/>
    <w:basedOn w:val="a"/>
    <w:link w:val="30"/>
    <w:rsid w:val="00EB329C"/>
    <w:pPr>
      <w:shd w:val="clear" w:color="auto" w:fill="FFFFFF"/>
      <w:spacing w:before="60" w:after="180" w:line="274" w:lineRule="exact"/>
      <w:jc w:val="center"/>
    </w:pPr>
    <w:rPr>
      <w:b/>
      <w:bCs/>
    </w:rPr>
  </w:style>
  <w:style w:type="character" w:customStyle="1" w:styleId="3Exact">
    <w:name w:val="Основной текст (3) Exact"/>
    <w:basedOn w:val="a0"/>
    <w:rsid w:val="00F00312"/>
    <w:rPr>
      <w:rFonts w:ascii="Times New Roman" w:eastAsia="Times New Roman" w:hAnsi="Times New Roman" w:cs="Times New Roman"/>
      <w:b/>
      <w:bCs/>
      <w:i w:val="0"/>
      <w:iCs w:val="0"/>
      <w:smallCaps w:val="0"/>
      <w:strike w:val="0"/>
      <w:spacing w:val="1"/>
      <w:sz w:val="22"/>
      <w:szCs w:val="22"/>
      <w:u w:val="none"/>
    </w:rPr>
  </w:style>
  <w:style w:type="character" w:customStyle="1" w:styleId="313pt22ptExact">
    <w:name w:val="Основной текст (3) + 13 pt;Курсив;Интервал 22 pt Exact"/>
    <w:basedOn w:val="30"/>
    <w:rsid w:val="00F00312"/>
    <w:rPr>
      <w:rFonts w:ascii="Times New Roman" w:eastAsia="Times New Roman" w:hAnsi="Times New Roman" w:cs="Times New Roman"/>
      <w:b/>
      <w:bCs/>
      <w:i/>
      <w:iCs/>
      <w:smallCaps w:val="0"/>
      <w:strike w:val="0"/>
      <w:spacing w:val="441"/>
      <w:sz w:val="26"/>
      <w:szCs w:val="26"/>
      <w:u w:val="none"/>
      <w:shd w:val="clear" w:color="auto" w:fill="FFFFFF"/>
    </w:rPr>
  </w:style>
  <w:style w:type="character" w:customStyle="1" w:styleId="ad">
    <w:name w:val="Основной текст_"/>
    <w:basedOn w:val="a0"/>
    <w:link w:val="12"/>
    <w:rsid w:val="00F00312"/>
    <w:rPr>
      <w:sz w:val="23"/>
      <w:szCs w:val="23"/>
      <w:shd w:val="clear" w:color="auto" w:fill="FFFFFF"/>
    </w:rPr>
  </w:style>
  <w:style w:type="character" w:customStyle="1" w:styleId="1pt">
    <w:name w:val="Основной текст + Интервал 1 pt"/>
    <w:basedOn w:val="ad"/>
    <w:rsid w:val="00F00312"/>
    <w:rPr>
      <w:color w:val="000000"/>
      <w:spacing w:val="20"/>
      <w:w w:val="100"/>
      <w:position w:val="0"/>
      <w:sz w:val="23"/>
      <w:szCs w:val="23"/>
      <w:shd w:val="clear" w:color="auto" w:fill="FFFFFF"/>
      <w:lang w:val="ru-RU"/>
    </w:rPr>
  </w:style>
  <w:style w:type="paragraph" w:customStyle="1" w:styleId="12">
    <w:name w:val="Основной текст1"/>
    <w:basedOn w:val="a"/>
    <w:link w:val="ad"/>
    <w:rsid w:val="00F00312"/>
    <w:pPr>
      <w:shd w:val="clear" w:color="auto" w:fill="FFFFFF"/>
      <w:spacing w:before="180" w:after="60" w:line="274" w:lineRule="exact"/>
      <w:jc w:val="both"/>
    </w:pPr>
    <w:rPr>
      <w:sz w:val="23"/>
      <w:szCs w:val="23"/>
    </w:rPr>
  </w:style>
  <w:style w:type="paragraph" w:customStyle="1" w:styleId="standard">
    <w:name w:val="standard"/>
    <w:basedOn w:val="a"/>
    <w:rsid w:val="00B07DAE"/>
    <w:pPr>
      <w:widowControl/>
      <w:spacing w:before="100" w:beforeAutospacing="1" w:after="100" w:afterAutospacing="1"/>
    </w:pPr>
    <w:rPr>
      <w:sz w:val="24"/>
      <w:szCs w:val="24"/>
    </w:rPr>
  </w:style>
  <w:style w:type="character" w:customStyle="1" w:styleId="ConsPlusNormal0">
    <w:name w:val="ConsPlusNormal Знак"/>
    <w:link w:val="ConsPlusNormal"/>
    <w:uiPriority w:val="99"/>
    <w:locked/>
    <w:rsid w:val="006C5948"/>
    <w:rPr>
      <w:rFonts w:ascii="Arial" w:hAnsi="Arial" w:cs="Arial"/>
    </w:rPr>
  </w:style>
  <w:style w:type="character" w:customStyle="1" w:styleId="-">
    <w:name w:val="Интернет-ссылка"/>
    <w:uiPriority w:val="99"/>
    <w:semiHidden/>
    <w:rsid w:val="006C5948"/>
    <w:rPr>
      <w:color w:val="0000FF"/>
      <w:u w:val="single"/>
    </w:rPr>
  </w:style>
  <w:style w:type="paragraph" w:styleId="ae">
    <w:name w:val="Normal (Web)"/>
    <w:basedOn w:val="a"/>
    <w:uiPriority w:val="99"/>
    <w:unhideWhenUsed/>
    <w:rsid w:val="002202D3"/>
    <w:pPr>
      <w:widowControl/>
      <w:spacing w:before="100" w:beforeAutospacing="1" w:after="100" w:afterAutospacing="1"/>
    </w:pPr>
    <w:rPr>
      <w:sz w:val="24"/>
      <w:szCs w:val="24"/>
    </w:rPr>
  </w:style>
  <w:style w:type="character" w:styleId="af">
    <w:name w:val="Hyperlink"/>
    <w:basedOn w:val="a0"/>
    <w:uiPriority w:val="99"/>
    <w:semiHidden/>
    <w:unhideWhenUsed/>
    <w:rsid w:val="002202D3"/>
    <w:rPr>
      <w:color w:val="0000FF"/>
      <w:u w:val="single"/>
    </w:rPr>
  </w:style>
  <w:style w:type="paragraph" w:customStyle="1" w:styleId="ConsPlusCell">
    <w:name w:val="ConsPlusCell"/>
    <w:rsid w:val="00BB2737"/>
    <w:pPr>
      <w:widowControl w:val="0"/>
      <w:autoSpaceDE w:val="0"/>
      <w:autoSpaceDN w:val="0"/>
    </w:pPr>
    <w:rPr>
      <w:rFonts w:ascii="Courier New" w:hAnsi="Courier New" w:cs="Courier New"/>
    </w:rPr>
  </w:style>
  <w:style w:type="paragraph" w:customStyle="1" w:styleId="ConsPlusTitle">
    <w:name w:val="ConsPlusTitle"/>
    <w:rsid w:val="00F0455C"/>
    <w:pPr>
      <w:widowControl w:val="0"/>
      <w:autoSpaceDE w:val="0"/>
      <w:autoSpaceDN w:val="0"/>
    </w:pPr>
    <w:rPr>
      <w:rFonts w:ascii="Arial" w:hAnsi="Arial" w:cs="Arial"/>
      <w:b/>
      <w:sz w:val="24"/>
    </w:rPr>
  </w:style>
  <w:style w:type="paragraph" w:customStyle="1" w:styleId="ConsPlusNonformat">
    <w:name w:val="ConsPlusNonformat"/>
    <w:rsid w:val="00C10E59"/>
    <w:pPr>
      <w:widowControl w:val="0"/>
      <w:autoSpaceDE w:val="0"/>
      <w:autoSpaceDN w:val="0"/>
    </w:pPr>
    <w:rPr>
      <w:rFonts w:ascii="Courier New" w:hAnsi="Courier New" w:cs="Courier New"/>
    </w:rPr>
  </w:style>
  <w:style w:type="paragraph" w:customStyle="1" w:styleId="ConsPlusDocList">
    <w:name w:val="ConsPlusDocList"/>
    <w:rsid w:val="00C10E59"/>
    <w:pPr>
      <w:widowControl w:val="0"/>
      <w:autoSpaceDE w:val="0"/>
      <w:autoSpaceDN w:val="0"/>
    </w:pPr>
    <w:rPr>
      <w:rFonts w:ascii="Tahoma" w:hAnsi="Tahoma" w:cs="Tahoma"/>
      <w:sz w:val="18"/>
    </w:rPr>
  </w:style>
</w:styles>
</file>

<file path=word/webSettings.xml><?xml version="1.0" encoding="utf-8"?>
<w:webSettings xmlns:r="http://schemas.openxmlformats.org/officeDocument/2006/relationships" xmlns:w="http://schemas.openxmlformats.org/wordprocessingml/2006/main">
  <w:divs>
    <w:div w:id="543908507">
      <w:bodyDiv w:val="1"/>
      <w:marLeft w:val="0"/>
      <w:marRight w:val="0"/>
      <w:marTop w:val="0"/>
      <w:marBottom w:val="0"/>
      <w:divBdr>
        <w:top w:val="none" w:sz="0" w:space="0" w:color="auto"/>
        <w:left w:val="none" w:sz="0" w:space="0" w:color="auto"/>
        <w:bottom w:val="none" w:sz="0" w:space="0" w:color="auto"/>
        <w:right w:val="none" w:sz="0" w:space="0" w:color="auto"/>
      </w:divBdr>
    </w:div>
    <w:div w:id="668019790">
      <w:bodyDiv w:val="1"/>
      <w:marLeft w:val="0"/>
      <w:marRight w:val="0"/>
      <w:marTop w:val="0"/>
      <w:marBottom w:val="0"/>
      <w:divBdr>
        <w:top w:val="none" w:sz="0" w:space="0" w:color="auto"/>
        <w:left w:val="none" w:sz="0" w:space="0" w:color="auto"/>
        <w:bottom w:val="none" w:sz="0" w:space="0" w:color="auto"/>
        <w:right w:val="none" w:sz="0" w:space="0" w:color="auto"/>
      </w:divBdr>
    </w:div>
    <w:div w:id="698822534">
      <w:bodyDiv w:val="1"/>
      <w:marLeft w:val="0"/>
      <w:marRight w:val="0"/>
      <w:marTop w:val="0"/>
      <w:marBottom w:val="0"/>
      <w:divBdr>
        <w:top w:val="none" w:sz="0" w:space="0" w:color="auto"/>
        <w:left w:val="none" w:sz="0" w:space="0" w:color="auto"/>
        <w:bottom w:val="none" w:sz="0" w:space="0" w:color="auto"/>
        <w:right w:val="none" w:sz="0" w:space="0" w:color="auto"/>
      </w:divBdr>
    </w:div>
    <w:div w:id="932130436">
      <w:bodyDiv w:val="1"/>
      <w:marLeft w:val="0"/>
      <w:marRight w:val="0"/>
      <w:marTop w:val="0"/>
      <w:marBottom w:val="0"/>
      <w:divBdr>
        <w:top w:val="none" w:sz="0" w:space="0" w:color="auto"/>
        <w:left w:val="none" w:sz="0" w:space="0" w:color="auto"/>
        <w:bottom w:val="none" w:sz="0" w:space="0" w:color="auto"/>
        <w:right w:val="none" w:sz="0" w:space="0" w:color="auto"/>
      </w:divBdr>
    </w:div>
    <w:div w:id="1201362783">
      <w:bodyDiv w:val="1"/>
      <w:marLeft w:val="0"/>
      <w:marRight w:val="0"/>
      <w:marTop w:val="0"/>
      <w:marBottom w:val="0"/>
      <w:divBdr>
        <w:top w:val="none" w:sz="0" w:space="0" w:color="auto"/>
        <w:left w:val="none" w:sz="0" w:space="0" w:color="auto"/>
        <w:bottom w:val="none" w:sz="0" w:space="0" w:color="auto"/>
        <w:right w:val="none" w:sz="0" w:space="0" w:color="auto"/>
      </w:divBdr>
    </w:div>
    <w:div w:id="1304847198">
      <w:bodyDiv w:val="1"/>
      <w:marLeft w:val="0"/>
      <w:marRight w:val="0"/>
      <w:marTop w:val="0"/>
      <w:marBottom w:val="0"/>
      <w:divBdr>
        <w:top w:val="none" w:sz="0" w:space="0" w:color="auto"/>
        <w:left w:val="none" w:sz="0" w:space="0" w:color="auto"/>
        <w:bottom w:val="none" w:sz="0" w:space="0" w:color="auto"/>
        <w:right w:val="none" w:sz="0" w:space="0" w:color="auto"/>
      </w:divBdr>
    </w:div>
    <w:div w:id="1369723613">
      <w:bodyDiv w:val="1"/>
      <w:marLeft w:val="0"/>
      <w:marRight w:val="0"/>
      <w:marTop w:val="0"/>
      <w:marBottom w:val="0"/>
      <w:divBdr>
        <w:top w:val="none" w:sz="0" w:space="0" w:color="auto"/>
        <w:left w:val="none" w:sz="0" w:space="0" w:color="auto"/>
        <w:bottom w:val="none" w:sz="0" w:space="0" w:color="auto"/>
        <w:right w:val="none" w:sz="0" w:space="0" w:color="auto"/>
      </w:divBdr>
    </w:div>
    <w:div w:id="1422606355">
      <w:bodyDiv w:val="1"/>
      <w:marLeft w:val="0"/>
      <w:marRight w:val="0"/>
      <w:marTop w:val="0"/>
      <w:marBottom w:val="0"/>
      <w:divBdr>
        <w:top w:val="none" w:sz="0" w:space="0" w:color="auto"/>
        <w:left w:val="none" w:sz="0" w:space="0" w:color="auto"/>
        <w:bottom w:val="none" w:sz="0" w:space="0" w:color="auto"/>
        <w:right w:val="none" w:sz="0" w:space="0" w:color="auto"/>
      </w:divBdr>
    </w:div>
    <w:div w:id="1498576984">
      <w:bodyDiv w:val="1"/>
      <w:marLeft w:val="0"/>
      <w:marRight w:val="0"/>
      <w:marTop w:val="0"/>
      <w:marBottom w:val="0"/>
      <w:divBdr>
        <w:top w:val="none" w:sz="0" w:space="0" w:color="auto"/>
        <w:left w:val="none" w:sz="0" w:space="0" w:color="auto"/>
        <w:bottom w:val="none" w:sz="0" w:space="0" w:color="auto"/>
        <w:right w:val="none" w:sz="0" w:space="0" w:color="auto"/>
      </w:divBdr>
    </w:div>
    <w:div w:id="1755978857">
      <w:bodyDiv w:val="1"/>
      <w:marLeft w:val="0"/>
      <w:marRight w:val="0"/>
      <w:marTop w:val="0"/>
      <w:marBottom w:val="0"/>
      <w:divBdr>
        <w:top w:val="none" w:sz="0" w:space="0" w:color="auto"/>
        <w:left w:val="none" w:sz="0" w:space="0" w:color="auto"/>
        <w:bottom w:val="none" w:sz="0" w:space="0" w:color="auto"/>
        <w:right w:val="none" w:sz="0" w:space="0" w:color="auto"/>
      </w:divBdr>
    </w:div>
    <w:div w:id="182951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3477&amp;date=28.05.2026&amp;dst=458&amp;field=134" TargetMode="External"/><Relationship Id="rId18" Type="http://schemas.openxmlformats.org/officeDocument/2006/relationships/hyperlink" Target="https://login.consultant.ru/link/?req=doc&amp;base=LAW&amp;n=533477&amp;date=28.05.2026" TargetMode="External"/><Relationship Id="rId26" Type="http://schemas.openxmlformats.org/officeDocument/2006/relationships/hyperlink" Target="https://login.consultant.ru/link/?req=doc&amp;base=LAW&amp;n=511786&amp;date=28.05.2026&amp;dst=303&amp;field=134" TargetMode="External"/><Relationship Id="rId39" Type="http://schemas.openxmlformats.org/officeDocument/2006/relationships/hyperlink" Target="https://login.consultant.ru/link/?req=doc&amp;base=LAW&amp;n=529678&amp;date=28.05.2026" TargetMode="External"/><Relationship Id="rId21" Type="http://schemas.openxmlformats.org/officeDocument/2006/relationships/hyperlink" Target="https://login.consultant.ru/link/?req=doc&amp;base=LAW&amp;n=529678&amp;date=28.05.2026" TargetMode="External"/><Relationship Id="rId34" Type="http://schemas.openxmlformats.org/officeDocument/2006/relationships/hyperlink" Target="https://login.consultant.ru/link/?req=doc&amp;base=LAW&amp;n=533477&amp;date=28.05.2026&amp;dst=463&amp;field=134" TargetMode="External"/><Relationship Id="rId42" Type="http://schemas.openxmlformats.org/officeDocument/2006/relationships/hyperlink" Target="https://login.consultant.ru/link/?req=doc&amp;base=LAW&amp;n=529678&amp;date=28.05.2026" TargetMode="External"/><Relationship Id="rId47" Type="http://schemas.openxmlformats.org/officeDocument/2006/relationships/hyperlink" Target="https://login.consultant.ru/link/?req=doc&amp;base=LAW&amp;n=533477&amp;date=28.05.2026&amp;dst=463&amp;field=134" TargetMode="External"/><Relationship Id="rId50" Type="http://schemas.openxmlformats.org/officeDocument/2006/relationships/hyperlink" Target="https://login.consultant.ru/link/?req=doc&amp;base=LAW&amp;n=511786&amp;date=28.05.2026&amp;dst=258&amp;field=134" TargetMode="External"/><Relationship Id="rId55" Type="http://schemas.openxmlformats.org/officeDocument/2006/relationships/hyperlink" Target="https://login.consultant.ru/link/?req=doc&amp;base=LAW&amp;n=529678&amp;date=28.05.2026" TargetMode="External"/><Relationship Id="rId63" Type="http://schemas.openxmlformats.org/officeDocument/2006/relationships/hyperlink" Target="https://login.consultant.ru/link/?req=doc&amp;base=LAW&amp;n=533477&amp;date=28.05.2026&amp;dst=463&amp;field=134" TargetMode="External"/><Relationship Id="rId68" Type="http://schemas.openxmlformats.org/officeDocument/2006/relationships/hyperlink" Target="https://login.consultant.ru/link/?req=doc&amp;base=LAW&amp;n=499769&amp;date=28.05.2026&amp;dst=100282&amp;field=13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33477&amp;date=28.05.2026" TargetMode="External"/><Relationship Id="rId29" Type="http://schemas.openxmlformats.org/officeDocument/2006/relationships/hyperlink" Target="https://login.consultant.ru/link/?req=doc&amp;base=LAW&amp;n=533477&amp;date=28.05.2026&amp;dst=455&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86&amp;date=28.05.2026" TargetMode="External"/><Relationship Id="rId24" Type="http://schemas.openxmlformats.org/officeDocument/2006/relationships/hyperlink" Target="https://pravo-search.minjust.ru/bigs/showDocument.html?id=9007E99E-692C-47A4-8DC0-B403188B33D4" TargetMode="External"/><Relationship Id="rId32" Type="http://schemas.openxmlformats.org/officeDocument/2006/relationships/hyperlink" Target="https://login.consultant.ru/link/?req=doc&amp;base=LAW&amp;n=533477&amp;date=28.05.2026&amp;dst=458&amp;field=134" TargetMode="External"/><Relationship Id="rId37" Type="http://schemas.openxmlformats.org/officeDocument/2006/relationships/hyperlink" Target="https://login.consultant.ru/link/?req=doc&amp;base=LAW&amp;n=529678&amp;date=28.05.2026" TargetMode="External"/><Relationship Id="rId40" Type="http://schemas.openxmlformats.org/officeDocument/2006/relationships/hyperlink" Target="https://login.consultant.ru/link/?req=doc&amp;base=LAW&amp;n=533477&amp;date=28.05.2026&amp;dst=463&amp;field=134" TargetMode="External"/><Relationship Id="rId45" Type="http://schemas.openxmlformats.org/officeDocument/2006/relationships/hyperlink" Target="https://login.consultant.ru/link/?req=doc&amp;base=LAW&amp;n=533477&amp;date=28.05.2026&amp;dst=463&amp;field=134" TargetMode="External"/><Relationship Id="rId53" Type="http://schemas.openxmlformats.org/officeDocument/2006/relationships/hyperlink" Target="https://login.consultant.ru/link/?req=doc&amp;base=LAW&amp;n=533477&amp;date=28.05.2026&amp;dst=463&amp;field=134" TargetMode="External"/><Relationship Id="rId58" Type="http://schemas.openxmlformats.org/officeDocument/2006/relationships/hyperlink" Target="https://login.consultant.ru/link/?req=doc&amp;base=LAW&amp;n=529678&amp;date=28.05.2026" TargetMode="External"/><Relationship Id="rId66" Type="http://schemas.openxmlformats.org/officeDocument/2006/relationships/hyperlink" Target="https://login.consultant.ru/link/?req=doc&amp;base=LAW&amp;n=511786&amp;date=28.05.2026&amp;dst=303&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3477&amp;date=28.05.2026&amp;dst=463&amp;field=134" TargetMode="External"/><Relationship Id="rId23" Type="http://schemas.openxmlformats.org/officeDocument/2006/relationships/hyperlink" Target="https://login.consultant.ru/link/?req=doc&amp;base=LAW&amp;n=511786&amp;date=28.05.2026&amp;dst=258&amp;field=134" TargetMode="External"/><Relationship Id="rId28" Type="http://schemas.openxmlformats.org/officeDocument/2006/relationships/hyperlink" Target="https://login.consultant.ru/link/?req=doc&amp;base=LAW&amp;n=511602&amp;date=28.05.2026&amp;dst=100088&amp;field=134" TargetMode="External"/><Relationship Id="rId36" Type="http://schemas.openxmlformats.org/officeDocument/2006/relationships/hyperlink" Target="https://login.consultant.ru/link/?req=doc&amp;base=LAW&amp;n=511786&amp;date=28.05.2026&amp;dst=258&amp;field=134" TargetMode="External"/><Relationship Id="rId49" Type="http://schemas.openxmlformats.org/officeDocument/2006/relationships/hyperlink" Target="https://login.consultant.ru/link/?req=doc&amp;base=LAW&amp;n=533477&amp;date=28.05.2026&amp;dst=463&amp;field=134" TargetMode="External"/><Relationship Id="rId57" Type="http://schemas.openxmlformats.org/officeDocument/2006/relationships/hyperlink" Target="https://login.consultant.ru/link/?req=doc&amp;base=LAW&amp;n=511786&amp;date=28.05.2026&amp;dst=258&amp;field=134" TargetMode="External"/><Relationship Id="rId61" Type="http://schemas.openxmlformats.org/officeDocument/2006/relationships/hyperlink" Target="https://login.consultant.ru/link/?req=doc&amp;base=LAW&amp;n=533477&amp;date=28.05.2026&amp;dst=463&amp;field=134" TargetMode="External"/><Relationship Id="rId10" Type="http://schemas.openxmlformats.org/officeDocument/2006/relationships/hyperlink" Target="https://login.consultant.ru/link/?req=doc&amp;base=LAW&amp;n=533477&amp;date=28.05.2026" TargetMode="External"/><Relationship Id="rId19" Type="http://schemas.openxmlformats.org/officeDocument/2006/relationships/hyperlink" Target="https://login.consultant.ru/link/?req=doc&amp;base=LAW&amp;n=529678&amp;date=28.05.2026" TargetMode="External"/><Relationship Id="rId31" Type="http://schemas.openxmlformats.org/officeDocument/2006/relationships/hyperlink" Target="https://login.consultant.ru/link/?req=doc&amp;base=LAW&amp;n=511786&amp;date=28.05.2026&amp;dst=299&amp;field=134" TargetMode="External"/><Relationship Id="rId44" Type="http://schemas.openxmlformats.org/officeDocument/2006/relationships/hyperlink" Target="https://login.consultant.ru/link/?req=doc&amp;base=LAW&amp;n=529678&amp;date=28.05.2026" TargetMode="External"/><Relationship Id="rId52" Type="http://schemas.openxmlformats.org/officeDocument/2006/relationships/hyperlink" Target="https://login.consultant.ru/link/?req=doc&amp;base=LAW&amp;n=511786&amp;date=28.05.2026&amp;dst=258&amp;field=134" TargetMode="External"/><Relationship Id="rId60" Type="http://schemas.openxmlformats.org/officeDocument/2006/relationships/hyperlink" Target="https://login.consultant.ru/link/?req=doc&amp;base=LAW&amp;n=511786&amp;date=28.05.2026&amp;dst=258&amp;field=134" TargetMode="External"/><Relationship Id="rId65" Type="http://schemas.openxmlformats.org/officeDocument/2006/relationships/hyperlink" Target="https://login.consultant.ru/link/?req=doc&amp;base=LAW&amp;n=533477&amp;date=28.05.2026&amp;dst=463&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523235&amp;date=28.05.2026&amp;dst=100094&amp;field=134" TargetMode="External"/><Relationship Id="rId14" Type="http://schemas.openxmlformats.org/officeDocument/2006/relationships/hyperlink" Target="https://login.consultant.ru/link/?req=doc&amp;base=LAW&amp;n=533477&amp;date=28.05.2026&amp;dst=1695&amp;field=134" TargetMode="External"/><Relationship Id="rId22" Type="http://schemas.openxmlformats.org/officeDocument/2006/relationships/hyperlink" Target="https://login.consultant.ru/link/?req=doc&amp;base=LAW&amp;n=529678&amp;date=28.05.2026" TargetMode="External"/><Relationship Id="rId27" Type="http://schemas.openxmlformats.org/officeDocument/2006/relationships/hyperlink" Target="https://login.consultant.ru/link/?req=doc&amp;base=LAW&amp;n=526418&amp;date=28.05.2026&amp;dst=100431&amp;field=134" TargetMode="External"/><Relationship Id="rId30" Type="http://schemas.openxmlformats.org/officeDocument/2006/relationships/hyperlink" Target="https://login.consultant.ru/link/?req=doc&amp;base=LAW&amp;n=533477&amp;date=28.05.2026&amp;dst=455&amp;field=134" TargetMode="External"/><Relationship Id="rId35" Type="http://schemas.openxmlformats.org/officeDocument/2006/relationships/hyperlink" Target="https://login.consultant.ru/link/?req=doc&amp;base=LAW&amp;n=533477&amp;date=28.05.2026&amp;dst=463&amp;field=134" TargetMode="External"/><Relationship Id="rId43" Type="http://schemas.openxmlformats.org/officeDocument/2006/relationships/hyperlink" Target="https://login.consultant.ru/link/?req=doc&amp;base=LAW&amp;n=529678&amp;date=28.05.2026" TargetMode="External"/><Relationship Id="rId48" Type="http://schemas.openxmlformats.org/officeDocument/2006/relationships/hyperlink" Target="https://login.consultant.ru/link/?req=doc&amp;base=LAW&amp;n=511786&amp;date=28.05.2026&amp;dst=258&amp;field=134" TargetMode="External"/><Relationship Id="rId56" Type="http://schemas.openxmlformats.org/officeDocument/2006/relationships/hyperlink" Target="https://login.consultant.ru/link/?req=doc&amp;base=LAW&amp;n=533477&amp;date=28.05.2026&amp;dst=463&amp;field=134" TargetMode="External"/><Relationship Id="rId64" Type="http://schemas.openxmlformats.org/officeDocument/2006/relationships/hyperlink" Target="https://login.consultant.ru/link/?req=doc&amp;base=LAW&amp;n=511786&amp;date=28.05.2026&amp;dst=303&amp;field=134"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login.consultant.ru/link/?req=doc&amp;base=LAW&amp;n=533477&amp;date=28.05.2026&amp;dst=463&amp;field=134" TargetMode="External"/><Relationship Id="rId3" Type="http://schemas.openxmlformats.org/officeDocument/2006/relationships/styles" Target="styles.xml"/><Relationship Id="rId12"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7" Type="http://schemas.openxmlformats.org/officeDocument/2006/relationships/hyperlink" Target="https://login.consultant.ru/link/?req=doc&amp;base=LAW&amp;n=533477&amp;date=28.05.2026" TargetMode="External"/><Relationship Id="rId25" Type="http://schemas.openxmlformats.org/officeDocument/2006/relationships/hyperlink" Target="https://login.consultant.ru/link/?req=doc&amp;base=LAW&amp;n=511786&amp;date=28.05.2026&amp;dst=258&amp;field=134" TargetMode="External"/><Relationship Id="rId33" Type="http://schemas.openxmlformats.org/officeDocument/2006/relationships/hyperlink" Target="https://login.consultant.ru/link/?req=doc&amp;base=LAW&amp;n=533477&amp;date=28.05.2026&amp;dst=1695&amp;field=134" TargetMode="External"/><Relationship Id="rId38" Type="http://schemas.openxmlformats.org/officeDocument/2006/relationships/hyperlink" Target="https://login.consultant.ru/link/?req=doc&amp;base=LAW&amp;n=529678&amp;date=28.05.2026" TargetMode="External"/><Relationship Id="rId46" Type="http://schemas.openxmlformats.org/officeDocument/2006/relationships/hyperlink" Target="https://login.consultant.ru/link/?req=doc&amp;base=LAW&amp;n=511786&amp;date=28.05.2026&amp;dst=258&amp;field=134" TargetMode="External"/><Relationship Id="rId59" Type="http://schemas.openxmlformats.org/officeDocument/2006/relationships/hyperlink" Target="https://login.consultant.ru/link/?req=doc&amp;base=LAW&amp;n=533477&amp;date=28.05.2026&amp;dst=463&amp;field=134" TargetMode="External"/><Relationship Id="rId67" Type="http://schemas.openxmlformats.org/officeDocument/2006/relationships/hyperlink" Target="https://login.consultant.ru/link/?req=doc&amp;base=LAW&amp;n=523235&amp;date=28.05.2026&amp;dst=449&amp;field=134" TargetMode="External"/><Relationship Id="rId20" Type="http://schemas.openxmlformats.org/officeDocument/2006/relationships/hyperlink" Target="https://login.consultant.ru/link/?req=doc&amp;base=LAW&amp;n=511786&amp;date=28.05.2026&amp;dst=258&amp;field=134" TargetMode="External"/><Relationship Id="rId41" Type="http://schemas.openxmlformats.org/officeDocument/2006/relationships/hyperlink" Target="https://login.consultant.ru/link/?req=doc&amp;base=LAW&amp;n=511786&amp;date=28.05.2026&amp;dst=258&amp;field=134" TargetMode="External"/><Relationship Id="rId54" Type="http://schemas.openxmlformats.org/officeDocument/2006/relationships/hyperlink" Target="https://login.consultant.ru/link/?req=doc&amp;base=LAW&amp;n=511786&amp;date=28.05.2026&amp;dst=258&amp;field=134" TargetMode="External"/><Relationship Id="rId62" Type="http://schemas.openxmlformats.org/officeDocument/2006/relationships/hyperlink" Target="https://login.consultant.ru/link/?req=doc&amp;base=LAW&amp;n=511786&amp;date=28.05.2026&amp;dst=305&amp;field=134"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2583-1896-4064-8282-5AFEE4C4B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20678</Words>
  <Characters>117868</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Hewlett-Packard Company</Company>
  <LinksUpToDate>false</LinksUpToDate>
  <CharactersWithSpaces>138270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Администратор</dc:creator>
  <cp:lastModifiedBy>Intel</cp:lastModifiedBy>
  <cp:revision>4</cp:revision>
  <cp:lastPrinted>2026-05-29T12:26:00Z</cp:lastPrinted>
  <dcterms:created xsi:type="dcterms:W3CDTF">2026-05-29T08:19:00Z</dcterms:created>
  <dcterms:modified xsi:type="dcterms:W3CDTF">2026-05-29T12:32:00Z</dcterms:modified>
</cp:coreProperties>
</file>